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0EC2" w14:textId="77777777" w:rsidR="00025FA9" w:rsidRDefault="00025FA9" w:rsidP="00AB2136">
      <w:pPr>
        <w:pStyle w:val="Overskrift2"/>
      </w:pPr>
      <w:r>
        <w:t>Navn og kontaktoplysninger (artikel 30, stk. 1, litra a)</w:t>
      </w:r>
    </w:p>
    <w:p w14:paraId="466FF5E1" w14:textId="77777777" w:rsidR="00025FA9" w:rsidRPr="00A2180E" w:rsidRDefault="00025FA9" w:rsidP="00AB2136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50388491" w14:textId="77777777" w:rsidR="00025FA9" w:rsidRPr="00A2180E" w:rsidRDefault="00025FA9" w:rsidP="00AB2136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234281A0" w14:textId="75706D8C" w:rsidR="00025FA9" w:rsidRDefault="00025FA9" w:rsidP="00AB2136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49738D86" w14:textId="77777777" w:rsidR="00025FA9" w:rsidRDefault="00025FA9" w:rsidP="00AB2136">
      <w:pPr>
        <w:rPr>
          <w:sz w:val="22"/>
          <w:lang w:eastAsia="da-DK"/>
        </w:rPr>
      </w:pPr>
    </w:p>
    <w:p w14:paraId="71092292" w14:textId="77777777" w:rsidR="00025FA9" w:rsidRDefault="00025FA9" w:rsidP="00025FA9">
      <w:pPr>
        <w:rPr>
          <w:rFonts w:ascii="Arial" w:hAnsi="Arial" w:cs="Arial"/>
          <w:sz w:val="22"/>
        </w:rPr>
      </w:pPr>
      <w:r w:rsidRPr="00704FD0"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 w:rsidRPr="00704FD0">
        <w:rPr>
          <w:rFonts w:ascii="Arial" w:hAnsi="Arial" w:cs="Arial"/>
          <w:sz w:val="22"/>
        </w:rPr>
        <w:t>[Indsæt navn på de enheder, der har det daglige ansvar for behandlingerne].</w:t>
      </w:r>
    </w:p>
    <w:p w14:paraId="2599C221" w14:textId="77777777" w:rsidR="007C2EE2" w:rsidRPr="00704FD0" w:rsidRDefault="007C2EE2" w:rsidP="00025FA9">
      <w:pPr>
        <w:rPr>
          <w:rFonts w:ascii="Arial" w:hAnsi="Arial" w:cs="Arial"/>
          <w:sz w:val="22"/>
        </w:rPr>
      </w:pPr>
    </w:p>
    <w:tbl>
      <w:tblPr>
        <w:tblStyle w:val="Tabel-Gitter"/>
        <w:tblW w:w="13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AB74ED" w:rsidRPr="00C028C6" w14:paraId="6B75DA44" w14:textId="0775A8C9" w:rsidTr="00025FA9">
        <w:tc>
          <w:tcPr>
            <w:tcW w:w="136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2F675" w14:textId="605F44F3" w:rsidR="00AB74ED" w:rsidRPr="00D94BD3" w:rsidRDefault="006852BA" w:rsidP="00147882">
            <w:pPr>
              <w:pStyle w:val="Overskrift2"/>
              <w:outlineLvl w:val="1"/>
              <w:rPr>
                <w:rFonts w:cs="Arial"/>
                <w:szCs w:val="26"/>
              </w:rPr>
            </w:pPr>
            <w:r w:rsidRPr="00D94BD3">
              <w:rPr>
                <w:rFonts w:cs="Arial"/>
                <w:szCs w:val="26"/>
              </w:rPr>
              <w:t xml:space="preserve">Formålet </w:t>
            </w:r>
            <w:r w:rsidR="00AB74ED" w:rsidRPr="00D94BD3">
              <w:rPr>
                <w:rFonts w:cs="Arial"/>
                <w:szCs w:val="26"/>
              </w:rPr>
              <w:t>med behandlingerne (artikel 30, stk. 1, litra b)</w:t>
            </w:r>
          </w:p>
        </w:tc>
      </w:tr>
      <w:tr w:rsidR="00025FA9" w:rsidRPr="00C028C6" w14:paraId="2EF081CC" w14:textId="77777777" w:rsidTr="00025FA9">
        <w:tc>
          <w:tcPr>
            <w:tcW w:w="13669" w:type="dxa"/>
            <w:tcBorders>
              <w:top w:val="nil"/>
              <w:left w:val="nil"/>
              <w:bottom w:val="nil"/>
              <w:right w:val="nil"/>
            </w:tcBorders>
          </w:tcPr>
          <w:p w14:paraId="4B203DD2" w14:textId="546684EC" w:rsidR="00025FA9" w:rsidRPr="00D94BD3" w:rsidRDefault="00025FA9" w:rsidP="003E0CDE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D94BD3">
              <w:rPr>
                <w:rFonts w:cs="Arial"/>
                <w:sz w:val="22"/>
                <w:szCs w:val="22"/>
              </w:rPr>
              <w:t xml:space="preserve">Formål: </w:t>
            </w:r>
            <w:r w:rsidRPr="00D94BD3">
              <w:rPr>
                <w:b w:val="0"/>
                <w:sz w:val="22"/>
                <w:szCs w:val="22"/>
              </w:rPr>
              <w:t xml:space="preserve">Behandlingerne har til formål at muliggøre varetagelsen af kommunens opgaver i forhold til </w:t>
            </w:r>
            <w:r w:rsidR="003E0CDE" w:rsidRPr="00D94BD3">
              <w:rPr>
                <w:b w:val="0"/>
                <w:sz w:val="22"/>
                <w:szCs w:val="22"/>
              </w:rPr>
              <w:t>at fremme børn og unges udvikling og læring via kommunale dag- og uddannelsestilbud</w:t>
            </w:r>
            <w:r w:rsidRPr="00D94BD3">
              <w:rPr>
                <w:b w:val="0"/>
                <w:sz w:val="22"/>
                <w:szCs w:val="22"/>
              </w:rPr>
              <w:t>.</w:t>
            </w:r>
          </w:p>
        </w:tc>
      </w:tr>
      <w:tr w:rsidR="00025FA9" w:rsidRPr="00C028C6" w14:paraId="06FDB068" w14:textId="77777777" w:rsidTr="00025FA9">
        <w:tc>
          <w:tcPr>
            <w:tcW w:w="13669" w:type="dxa"/>
            <w:tcBorders>
              <w:top w:val="nil"/>
              <w:left w:val="nil"/>
              <w:bottom w:val="nil"/>
              <w:right w:val="nil"/>
            </w:tcBorders>
          </w:tcPr>
          <w:p w14:paraId="223DEA48" w14:textId="77777777" w:rsidR="00025FA9" w:rsidRPr="00D94BD3" w:rsidRDefault="00025FA9" w:rsidP="00025FA9">
            <w:pPr>
              <w:pStyle w:val="Underskrift1"/>
              <w:jc w:val="both"/>
              <w:rPr>
                <w:rFonts w:cs="Arial"/>
                <w:sz w:val="22"/>
              </w:rPr>
            </w:pPr>
          </w:p>
          <w:p w14:paraId="259602FF" w14:textId="01F2CFA2" w:rsidR="00025FA9" w:rsidRPr="00D94BD3" w:rsidRDefault="00025FA9" w:rsidP="00025FA9">
            <w:pPr>
              <w:pStyle w:val="Underskrift1"/>
              <w:jc w:val="both"/>
              <w:rPr>
                <w:rFonts w:ascii="Arial" w:hAnsi="Arial" w:cs="Arial"/>
                <w:sz w:val="22"/>
              </w:rPr>
            </w:pPr>
            <w:r w:rsidRPr="00D94BD3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D94BD3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22A7A10A" w14:textId="77777777" w:rsidR="00025FA9" w:rsidRDefault="00025FA9" w:rsidP="00E71387">
      <w:pPr>
        <w:pStyle w:val="Underskrift1"/>
        <w:spacing w:line="276" w:lineRule="auto"/>
        <w:rPr>
          <w:rFonts w:ascii="Arial" w:hAnsi="Arial" w:cs="Arial"/>
          <w:b/>
          <w:szCs w:val="20"/>
        </w:rPr>
        <w:sectPr w:rsidR="00025FA9" w:rsidSect="00C7164B">
          <w:headerReference w:type="default" r:id="rId12"/>
          <w:footerReference w:type="default" r:id="rId13"/>
          <w:pgSz w:w="16838" w:h="11906" w:orient="landscape" w:code="9"/>
          <w:pgMar w:top="1713" w:right="1103" w:bottom="1701" w:left="1843" w:header="284" w:footer="686" w:gutter="0"/>
          <w:cols w:space="708"/>
          <w:docGrid w:linePitch="360"/>
        </w:sectPr>
      </w:pPr>
    </w:p>
    <w:tbl>
      <w:tblPr>
        <w:tblStyle w:val="Tabel-Gitter"/>
        <w:tblW w:w="13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1"/>
        <w:gridCol w:w="6738"/>
      </w:tblGrid>
      <w:tr w:rsidR="00AB74ED" w:rsidRPr="00C028C6" w14:paraId="69E540F8" w14:textId="7F705D50" w:rsidTr="001A065F">
        <w:trPr>
          <w:trHeight w:val="83"/>
        </w:trPr>
        <w:tc>
          <w:tcPr>
            <w:tcW w:w="6931" w:type="dxa"/>
            <w:tcBorders>
              <w:top w:val="nil"/>
              <w:left w:val="nil"/>
              <w:bottom w:val="nil"/>
              <w:right w:val="nil"/>
            </w:tcBorders>
          </w:tcPr>
          <w:p w14:paraId="61D70DF6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14" w:anchor="_17.00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17.00 Folkeskoleundervisning</w:t>
              </w:r>
            </w:hyperlink>
          </w:p>
          <w:p w14:paraId="73630766" w14:textId="37FAED7D" w:rsidR="009F4E87" w:rsidRDefault="009F4E87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Gruppe </w:t>
            </w:r>
            <w:hyperlink r:id="rId15" w:anchor="_17.02" w:history="1">
              <w:r w:rsidRPr="009F4E87">
                <w:rPr>
                  <w:rStyle w:val="Hyperlink"/>
                  <w:rFonts w:cstheme="minorHAnsi"/>
                  <w:sz w:val="22"/>
                </w:rPr>
                <w:t>17.02 Skoleårets planlægning/tilrettelæggelse</w:t>
              </w:r>
            </w:hyperlink>
          </w:p>
          <w:p w14:paraId="123F72E8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16" w:anchor="_17.03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17.03 Specialundervisning og specialpædagogisk bistand</w:t>
              </w:r>
            </w:hyperlink>
          </w:p>
          <w:p w14:paraId="2727EE46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17" w:anchor="_17.04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17.04 Folkeskoleaktiviteter og -arrangementer</w:t>
              </w:r>
            </w:hyperlink>
          </w:p>
          <w:p w14:paraId="41ECAB8D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18" w:anchor="_17.05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17.05 Folkeskolens prøver</w:t>
              </w:r>
            </w:hyperlink>
          </w:p>
          <w:p w14:paraId="2F7E1BF0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bCs/>
                <w:sz w:val="22"/>
              </w:rPr>
              <w:t xml:space="preserve">Gruppe </w:t>
            </w:r>
            <w:hyperlink r:id="rId19" w:anchor="_17.07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17.07 Forældrekontakt</w:t>
              </w:r>
            </w:hyperlink>
          </w:p>
          <w:p w14:paraId="14028641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0" w:anchor="_17.13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17.13 Skolens fritidsforanstaltninger</w:t>
              </w:r>
            </w:hyperlink>
          </w:p>
          <w:p w14:paraId="3FE52AB4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1" w:anchor="_17.15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17.15 Undervisning af tosprogede børn/elever</w:t>
              </w:r>
            </w:hyperlink>
          </w:p>
          <w:p w14:paraId="55A412FB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2" w:anchor="_17.20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17.20 Opfyldelse af undervisningspligten</w:t>
              </w:r>
            </w:hyperlink>
          </w:p>
          <w:p w14:paraId="12790DFD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3" w:anchor="_17.21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17.21 Befordring af elever</w:t>
              </w:r>
            </w:hyperlink>
          </w:p>
          <w:p w14:paraId="491A5E7A" w14:textId="054A8BAB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b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4" w:anchor="_17.27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 xml:space="preserve">17.27 </w:t>
              </w:r>
              <w:r w:rsidR="00E64190">
                <w:rPr>
                  <w:rStyle w:val="Hyperlink"/>
                  <w:rFonts w:cstheme="minorHAnsi"/>
                  <w:sz w:val="22"/>
                </w:rPr>
                <w:t>Kommunal</w:t>
              </w:r>
            </w:hyperlink>
            <w:r w:rsidR="00E64190">
              <w:rPr>
                <w:rStyle w:val="Hyperlink"/>
                <w:rFonts w:cstheme="minorHAnsi"/>
                <w:sz w:val="22"/>
              </w:rPr>
              <w:t xml:space="preserve"> Ungeindsats</w:t>
            </w:r>
          </w:p>
          <w:p w14:paraId="13A757AC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5" w:anchor="_17.35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17.35 Betaling på folkeskoleområdet</w:t>
              </w:r>
            </w:hyperlink>
          </w:p>
          <w:p w14:paraId="34AED3F1" w14:textId="77777777" w:rsidR="00C35E44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b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6" w:anchor="_18.09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18.09 Ungdomsskolens bestyrelse, råd</w:t>
              </w:r>
            </w:hyperlink>
          </w:p>
          <w:p w14:paraId="12F91970" w14:textId="25047692" w:rsidR="00025FA9" w:rsidRPr="00931DF5" w:rsidRDefault="00370078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b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7" w:anchor="_18.10" w:history="1">
              <w:r w:rsidRPr="00931DF5">
                <w:rPr>
                  <w:rStyle w:val="Hyperlink"/>
                  <w:rFonts w:cstheme="minorHAnsi"/>
                  <w:sz w:val="22"/>
                </w:rPr>
                <w:t>18.10 Ungdomsskoletilbud, ikke-obligatorisk undervisning</w:t>
              </w:r>
            </w:hyperlink>
          </w:p>
          <w:p w14:paraId="7951865F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8" w:anchor="_18.16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18.16 Fritidsaktiviteter uden for folkeoplysningsloven</w:t>
              </w:r>
            </w:hyperlink>
          </w:p>
          <w:p w14:paraId="479CDC8D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29" w:anchor="_18.17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18.17 Produktionsskoler (selvejende)</w:t>
              </w:r>
            </w:hyperlink>
          </w:p>
          <w:p w14:paraId="67C5F8BE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0" w:anchor="_18.18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18.18 Daghøjskoler (selvejende)</w:t>
              </w:r>
            </w:hyperlink>
          </w:p>
          <w:p w14:paraId="30E483F7" w14:textId="2ADC7173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1" w:anchor="_18.20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18.20 Idræt</w:t>
              </w:r>
            </w:hyperlink>
          </w:p>
          <w:p w14:paraId="49A766A2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2" w:anchor="_27.25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27.25 SSP-indsats</w:t>
              </w:r>
            </w:hyperlink>
          </w:p>
          <w:p w14:paraId="36192EC4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3" w:anchor="_28.06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28.06 Rammer for dag-, fritids- og klubtilbud</w:t>
              </w:r>
            </w:hyperlink>
          </w:p>
          <w:p w14:paraId="7F23EDD7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lastRenderedPageBreak/>
              <w:t xml:space="preserve">Gruppe </w:t>
            </w:r>
            <w:hyperlink r:id="rId34" w:anchor="_28.09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28.09 Dagtilbud til børn indtil skolestart</w:t>
              </w:r>
            </w:hyperlink>
          </w:p>
          <w:p w14:paraId="20684CBD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5" w:anchor="_28.12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28.12 Fritidshjem til børn i skolealderen</w:t>
              </w:r>
            </w:hyperlink>
          </w:p>
          <w:p w14:paraId="5C54BD69" w14:textId="77777777" w:rsidR="00025FA9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sz w:val="22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6" w:anchor="_28.15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28.15 Klubtilbud og andre socialpædagogiske fritidstilbud til større børn og unge</w:t>
              </w:r>
            </w:hyperlink>
          </w:p>
          <w:p w14:paraId="748EC18A" w14:textId="52C44BA5" w:rsidR="00370078" w:rsidRPr="00931DF5" w:rsidRDefault="00025FA9" w:rsidP="00931DF5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cstheme="minorHAnsi"/>
                <w:color w:val="0097D7" w:themeColor="hyperlink"/>
                <w:sz w:val="22"/>
                <w:u w:val="single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7" w:anchor="_28.18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28.18 Private pasningsordninger</w:t>
              </w:r>
            </w:hyperlink>
          </w:p>
          <w:p w14:paraId="69B83335" w14:textId="77777777" w:rsidR="00F87742" w:rsidRDefault="00025FA9" w:rsidP="00F87742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ascii="Arial" w:hAnsi="Arial" w:cs="Arial"/>
                <w:b/>
                <w:szCs w:val="20"/>
              </w:rPr>
            </w:pPr>
            <w:r w:rsidRPr="00931DF5">
              <w:rPr>
                <w:rFonts w:cstheme="minorHAnsi"/>
                <w:sz w:val="22"/>
              </w:rPr>
              <w:t xml:space="preserve">Gruppe </w:t>
            </w:r>
            <w:hyperlink r:id="rId38" w:anchor="_54.18" w:tgtFrame="_parent" w:history="1">
              <w:r w:rsidRPr="00931DF5">
                <w:rPr>
                  <w:rStyle w:val="Hyperlink"/>
                  <w:rFonts w:cstheme="minorHAnsi"/>
                  <w:sz w:val="22"/>
                </w:rPr>
                <w:t>54.18 Ungdomsuddannelse for unge med særlige behov</w:t>
              </w:r>
            </w:hyperlink>
            <w:r w:rsidRPr="00B14F1F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0AC8979C" w14:textId="5A9174C9" w:rsidR="00F87742" w:rsidRPr="007177B6" w:rsidRDefault="00F87742" w:rsidP="00F87742">
            <w:pPr>
              <w:pStyle w:val="Underskrift1"/>
              <w:numPr>
                <w:ilvl w:val="0"/>
                <w:numId w:val="21"/>
              </w:numPr>
              <w:spacing w:line="240" w:lineRule="auto"/>
              <w:ind w:left="332" w:hanging="283"/>
              <w:rPr>
                <w:rFonts w:ascii="Arial" w:hAnsi="Arial" w:cs="Arial"/>
                <w:b/>
                <w:sz w:val="22"/>
              </w:rPr>
            </w:pPr>
            <w:r w:rsidRPr="007177B6">
              <w:rPr>
                <w:rFonts w:eastAsia="Times New Roman" w:cstheme="minorHAnsi"/>
                <w:spacing w:val="0"/>
                <w:sz w:val="22"/>
                <w:lang w:eastAsia="da-DK"/>
              </w:rPr>
              <w:t xml:space="preserve">Gruppe </w:t>
            </w:r>
            <w:hyperlink r:id="rId39" w:anchor="_54.42" w:history="1">
              <w:r w:rsidRPr="007177B6">
                <w:rPr>
                  <w:rStyle w:val="Hyperlink"/>
                  <w:rFonts w:eastAsia="Times New Roman" w:cstheme="minorHAnsi"/>
                  <w:spacing w:val="0"/>
                  <w:sz w:val="22"/>
                  <w:lang w:eastAsia="da-DK"/>
                </w:rPr>
                <w:t>54.42 Forberedende grunduddannelse (FGU)</w:t>
              </w:r>
            </w:hyperlink>
          </w:p>
          <w:p w14:paraId="039A9919" w14:textId="2EC75557" w:rsidR="00A74439" w:rsidRPr="00931DF5" w:rsidRDefault="00546E45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color w:val="0000FF"/>
                <w:spacing w:val="0"/>
                <w:szCs w:val="20"/>
                <w:u w:val="single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0" w:anchor="_00.15.20" w:tgtFrame="_parent" w:history="1">
              <w:r w:rsidR="00A74439" w:rsidRPr="00931DF5">
                <w:rPr>
                  <w:rStyle w:val="Hyperlink"/>
                  <w:rFonts w:cstheme="minorHAnsi"/>
                  <w:szCs w:val="20"/>
                </w:rPr>
                <w:t>00.15.20 Tværgående ledelsesinformation</w:t>
              </w:r>
            </w:hyperlink>
          </w:p>
          <w:p w14:paraId="62C7937B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b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1" w:anchor="_17.01.01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17.01.01 Skolebestyrelsens opbygning</w:t>
              </w:r>
            </w:hyperlink>
            <w:r w:rsidRPr="00931DF5">
              <w:rPr>
                <w:rFonts w:cstheme="minorHAnsi"/>
                <w:bCs/>
                <w:szCs w:val="20"/>
              </w:rPr>
              <w:t xml:space="preserve"> </w:t>
            </w:r>
          </w:p>
          <w:p w14:paraId="3D4DF694" w14:textId="1D71C99A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b/>
                <w:szCs w:val="20"/>
              </w:rPr>
            </w:pPr>
            <w:r w:rsidRPr="00931DF5">
              <w:rPr>
                <w:rFonts w:cstheme="minorHAnsi"/>
                <w:bCs/>
                <w:szCs w:val="20"/>
              </w:rPr>
              <w:t xml:space="preserve">Emne </w:t>
            </w:r>
            <w:hyperlink r:id="rId42" w:anchor="_17.01.08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17.01.08 Rådgivende organers opbygning og virksomhed</w:t>
              </w:r>
            </w:hyperlink>
          </w:p>
          <w:p w14:paraId="5E40B38E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3" w:anchor="_18.01.11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18.01.11 Optagelse og alderskriterier</w:t>
              </w:r>
            </w:hyperlink>
          </w:p>
          <w:p w14:paraId="733541BF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4" w:anchor="_18.01.12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18.01.12 Unge til/fra andre kommuner</w:t>
              </w:r>
            </w:hyperlink>
          </w:p>
          <w:p w14:paraId="66651243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5" w:anchor="_18.12.02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18.12.02 Medlemslister</w:t>
              </w:r>
            </w:hyperlink>
          </w:p>
          <w:p w14:paraId="4E7A858E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6" w:anchor="_18.12.03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18.12.03 Egenbetaling/kontingenter</w:t>
              </w:r>
            </w:hyperlink>
          </w:p>
          <w:p w14:paraId="4D628408" w14:textId="77777777" w:rsidR="00025FA9" w:rsidRPr="00931DF5" w:rsidRDefault="00025FA9" w:rsidP="00931DF5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31DF5">
              <w:rPr>
                <w:rFonts w:cstheme="minorHAnsi"/>
                <w:szCs w:val="20"/>
              </w:rPr>
              <w:t xml:space="preserve">Emne </w:t>
            </w:r>
            <w:hyperlink r:id="rId47" w:anchor="_18.12.05" w:tgtFrame="_parent" w:history="1">
              <w:r w:rsidRPr="00931DF5">
                <w:rPr>
                  <w:rStyle w:val="Hyperlink"/>
                  <w:rFonts w:cstheme="minorHAnsi"/>
                  <w:szCs w:val="20"/>
                </w:rPr>
                <w:t>18.12.05 Klubaktiviteter</w:t>
              </w:r>
            </w:hyperlink>
          </w:p>
          <w:p w14:paraId="51430D0A" w14:textId="02BF7929" w:rsidR="009F4E87" w:rsidRPr="009F4E87" w:rsidRDefault="009F4E87" w:rsidP="00F53B38">
            <w:pPr>
              <w:pStyle w:val="Underskrift1"/>
              <w:numPr>
                <w:ilvl w:val="0"/>
                <w:numId w:val="25"/>
              </w:numPr>
              <w:spacing w:line="240" w:lineRule="auto"/>
              <w:ind w:left="459"/>
              <w:rPr>
                <w:rFonts w:cstheme="minorHAnsi"/>
                <w:szCs w:val="20"/>
              </w:rPr>
            </w:pPr>
            <w:r w:rsidRPr="009F4E87">
              <w:rPr>
                <w:rFonts w:cstheme="minorHAnsi"/>
                <w:szCs w:val="20"/>
              </w:rPr>
              <w:t xml:space="preserve">Emne </w:t>
            </w:r>
            <w:hyperlink r:id="rId48" w:anchor="_28.03.16" w:history="1">
              <w:r w:rsidRPr="009F4E87">
                <w:rPr>
                  <w:rStyle w:val="Hyperlink"/>
                  <w:rFonts w:cstheme="minorHAnsi"/>
                  <w:szCs w:val="20"/>
                </w:rPr>
                <w:t>28.03.16 Private pasningsordninger - tilladelser til etablering og drift, godkendelser mv.</w:t>
              </w:r>
            </w:hyperlink>
          </w:p>
          <w:p w14:paraId="4A933BC0" w14:textId="0EBDFB7C" w:rsidR="00AB74ED" w:rsidRPr="00AB74ED" w:rsidRDefault="00AB74ED" w:rsidP="00345630">
            <w:pPr>
              <w:pStyle w:val="Underskrift1"/>
              <w:spacing w:line="240" w:lineRule="auto"/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</w:tcPr>
          <w:p w14:paraId="581938A5" w14:textId="77777777" w:rsidR="00AB74ED" w:rsidRDefault="00AB74ED" w:rsidP="00E71387">
            <w:pPr>
              <w:pStyle w:val="Underskrift1"/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  <w:p w14:paraId="1267C02C" w14:textId="02BD7030" w:rsidR="002D0228" w:rsidRPr="002D0228" w:rsidRDefault="002D0228" w:rsidP="002D022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8006E" w14:textId="66BD9B67" w:rsidR="00AB74ED" w:rsidRPr="00C028C6" w:rsidRDefault="00AB74ED" w:rsidP="00E71387">
            <w:pPr>
              <w:spacing w:line="276" w:lineRule="auto"/>
              <w:rPr>
                <w:rFonts w:cs="Arial"/>
              </w:rPr>
            </w:pPr>
          </w:p>
        </w:tc>
      </w:tr>
    </w:tbl>
    <w:p w14:paraId="42FF3762" w14:textId="77777777" w:rsidR="00025FA9" w:rsidRDefault="00025FA9" w:rsidP="001A065F">
      <w:pPr>
        <w:pStyle w:val="Underskrift1"/>
        <w:rPr>
          <w:rFonts w:ascii="Arial" w:hAnsi="Arial" w:cs="Arial"/>
          <w:b/>
          <w:szCs w:val="20"/>
        </w:rPr>
        <w:sectPr w:rsidR="00025FA9" w:rsidSect="00025FA9">
          <w:type w:val="continuous"/>
          <w:pgSz w:w="16838" w:h="11906" w:orient="landscape" w:code="9"/>
          <w:pgMar w:top="1713" w:right="1103" w:bottom="1701" w:left="1843" w:header="284" w:footer="686" w:gutter="0"/>
          <w:cols w:num="2" w:space="708"/>
          <w:docGrid w:linePitch="360"/>
        </w:sectPr>
      </w:pPr>
    </w:p>
    <w:p w14:paraId="19A9D178" w14:textId="77777777" w:rsidR="001A065F" w:rsidRDefault="001A065F" w:rsidP="00AA5EA9">
      <w:pPr>
        <w:tabs>
          <w:tab w:val="left" w:pos="1920"/>
          <w:tab w:val="left" w:pos="3915"/>
          <w:tab w:val="left" w:pos="4275"/>
        </w:tabs>
        <w:spacing w:after="1920"/>
      </w:pPr>
    </w:p>
    <w:p w14:paraId="23A3095C" w14:textId="3C522CAF" w:rsidR="00893007" w:rsidRDefault="00893007" w:rsidP="00AA5EA9">
      <w:pPr>
        <w:tabs>
          <w:tab w:val="left" w:pos="1920"/>
          <w:tab w:val="left" w:pos="3915"/>
          <w:tab w:val="left" w:pos="4275"/>
        </w:tabs>
        <w:spacing w:after="1920"/>
      </w:pPr>
      <w:r>
        <w:tab/>
      </w:r>
      <w:r w:rsidR="00511A95">
        <w:tab/>
      </w:r>
      <w:r w:rsidR="00AA5EA9">
        <w:tab/>
      </w:r>
    </w:p>
    <w:p w14:paraId="4DE2B918" w14:textId="77777777" w:rsidR="00501657" w:rsidRDefault="00501657" w:rsidP="00AA5EA9">
      <w:pPr>
        <w:tabs>
          <w:tab w:val="left" w:pos="1920"/>
          <w:tab w:val="left" w:pos="3915"/>
          <w:tab w:val="left" w:pos="4275"/>
        </w:tabs>
        <w:spacing w:after="1920"/>
      </w:pP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FC0B37" w:rsidRPr="0089441D" w14:paraId="7C754820" w14:textId="77777777" w:rsidTr="004650DE">
        <w:trPr>
          <w:tblHeader/>
        </w:trPr>
        <w:tc>
          <w:tcPr>
            <w:tcW w:w="3403" w:type="dxa"/>
          </w:tcPr>
          <w:p w14:paraId="6D87FF66" w14:textId="0F208DEE" w:rsidR="00FC0B37" w:rsidRPr="006D68F7" w:rsidRDefault="00FC0B37" w:rsidP="00FC0B37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4504A031" w:rsidR="00FC0B37" w:rsidRPr="0089441D" w:rsidRDefault="00FC0B37" w:rsidP="00FC0B37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32C92972" w:rsidR="00FC0B37" w:rsidRPr="006D68F7" w:rsidRDefault="000B3EE4" w:rsidP="00FC0B37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</w:t>
            </w:r>
            <w:r w:rsidR="00FC0B37">
              <w:rPr>
                <w:rFonts w:eastAsia="Arial"/>
              </w:rPr>
              <w:t>e</w:t>
            </w:r>
            <w:r>
              <w:rPr>
                <w:rFonts w:eastAsia="Arial"/>
              </w:rPr>
              <w:t>n</w:t>
            </w:r>
            <w:r w:rsidR="00FC0B37">
              <w:rPr>
                <w:rFonts w:eastAsia="Arial"/>
              </w:rPr>
              <w:t>s dokumentation</w:t>
            </w:r>
          </w:p>
        </w:tc>
      </w:tr>
      <w:tr w:rsidR="006D68F7" w:rsidRPr="0089441D" w14:paraId="638C5203" w14:textId="77777777" w:rsidTr="002E1913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FC0B37">
            <w:pPr>
              <w:spacing w:line="240" w:lineRule="atLeast"/>
              <w:ind w:left="346"/>
              <w:rPr>
                <w:rFonts w:ascii="Arial" w:eastAsia="Arial" w:hAnsi="Arial" w:cs="Times New Roman"/>
                <w:sz w:val="20"/>
              </w:rPr>
            </w:pPr>
          </w:p>
          <w:p w14:paraId="5CCA27D0" w14:textId="77777777" w:rsidR="00226957" w:rsidRPr="0028507D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>Alle 0-25 årige samt eventuelle personer uden for denne aldersgruppe, der går i skole, ungdomsskole eller som måtte være omfattet af ungdomsvejledningen eller PPR's arbejde</w:t>
            </w:r>
          </w:p>
          <w:p w14:paraId="52663978" w14:textId="77777777" w:rsidR="00226957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>Barnets eller den unges forældre/plejeforældre/værge</w:t>
            </w:r>
          </w:p>
          <w:p w14:paraId="36B78171" w14:textId="77777777" w:rsidR="00226957" w:rsidRDefault="00226957" w:rsidP="00F23E1D">
            <w:pPr>
              <w:pStyle w:val="Underskrift2"/>
              <w:numPr>
                <w:ilvl w:val="0"/>
                <w:numId w:val="17"/>
              </w:numPr>
            </w:pPr>
            <w:r>
              <w:t xml:space="preserve">Barnets eller den unges søskende </w:t>
            </w:r>
          </w:p>
          <w:p w14:paraId="2CB58B1B" w14:textId="6AAB93C3" w:rsidR="00C55281" w:rsidRPr="004B4CD9" w:rsidRDefault="00C55281" w:rsidP="00F23E1D">
            <w:pPr>
              <w:pStyle w:val="Underskrift1"/>
              <w:numPr>
                <w:ilvl w:val="0"/>
                <w:numId w:val="17"/>
              </w:numPr>
            </w:pPr>
            <w:r>
              <w:t>Børn der er, har været eller som forventes optaget i en pasningsordning</w:t>
            </w:r>
          </w:p>
          <w:p w14:paraId="2BE59716" w14:textId="77777777" w:rsidR="00226957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>Dagplejer</w:t>
            </w:r>
          </w:p>
          <w:p w14:paraId="21E1F72B" w14:textId="77777777" w:rsidR="00226957" w:rsidRPr="00B51FFC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 xml:space="preserve">Dagplejers husstand </w:t>
            </w:r>
            <w:r w:rsidRPr="00B51FFC">
              <w:t xml:space="preserve"> </w:t>
            </w:r>
          </w:p>
          <w:p w14:paraId="1555B728" w14:textId="33CC53C3" w:rsidR="00603555" w:rsidRDefault="00603555" w:rsidP="00F23E1D">
            <w:pPr>
              <w:pStyle w:val="Underskrift1"/>
              <w:numPr>
                <w:ilvl w:val="0"/>
                <w:numId w:val="17"/>
              </w:numPr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847535">
              <w:rPr>
                <w:rFonts w:cstheme="minorHAnsi"/>
                <w:szCs w:val="24"/>
              </w:rPr>
              <w:t xml:space="preserve"> dagtilbud og uddannelse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22BF905F" w14:textId="77777777" w:rsidR="00226957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 xml:space="preserve">Den unges ungdomsvejleder </w:t>
            </w:r>
          </w:p>
          <w:p w14:paraId="716B0D61" w14:textId="1E191F4D" w:rsidR="00A85BCF" w:rsidRPr="00A85BCF" w:rsidRDefault="00C55281" w:rsidP="00F23E1D">
            <w:pPr>
              <w:pStyle w:val="Underskrift1"/>
              <w:numPr>
                <w:ilvl w:val="0"/>
                <w:numId w:val="17"/>
              </w:numPr>
            </w:pPr>
            <w:r>
              <w:t>Forældre/plejeforældre hvis børn er, har været eller som forventes optaget i en pasningsordning</w:t>
            </w:r>
          </w:p>
          <w:p w14:paraId="48814275" w14:textId="211A178B" w:rsidR="00A85BCF" w:rsidRDefault="00A85BCF" w:rsidP="00F23E1D">
            <w:pPr>
              <w:pStyle w:val="Underskrift1"/>
              <w:numPr>
                <w:ilvl w:val="0"/>
                <w:numId w:val="17"/>
              </w:numPr>
              <w:rPr>
                <w:rFonts w:cstheme="minorHAnsi"/>
                <w:szCs w:val="24"/>
              </w:rPr>
            </w:pPr>
            <w:r w:rsidRPr="004001E5">
              <w:rPr>
                <w:rFonts w:cstheme="minorHAnsi"/>
                <w:szCs w:val="24"/>
              </w:rPr>
              <w:t>Kontaktpersoner i virksomheder, der leverer produkter og ydelser til kommunen</w:t>
            </w:r>
          </w:p>
          <w:p w14:paraId="53C72803" w14:textId="4603C3BD" w:rsidR="00F23E1D" w:rsidRPr="00F23E1D" w:rsidRDefault="00F23E1D" w:rsidP="00F23E1D">
            <w:pPr>
              <w:pStyle w:val="Underskrift1"/>
              <w:numPr>
                <w:ilvl w:val="0"/>
                <w:numId w:val="17"/>
              </w:numPr>
              <w:rPr>
                <w:rFonts w:cstheme="minorHAnsi"/>
              </w:rPr>
            </w:pPr>
            <w:r>
              <w:t>Kontaktpersoner på virksomheder i forhold til virksomhedsservice, praktik, jobtræning mv.</w:t>
            </w:r>
            <w:r>
              <w:rPr>
                <w:rFonts w:cstheme="minorHAnsi"/>
              </w:rPr>
              <w:t xml:space="preserve"> </w:t>
            </w:r>
          </w:p>
          <w:p w14:paraId="154D2560" w14:textId="77777777" w:rsidR="008D124E" w:rsidRDefault="00226957" w:rsidP="00F23E1D">
            <w:pPr>
              <w:pStyle w:val="Underskrift1"/>
              <w:numPr>
                <w:ilvl w:val="0"/>
                <w:numId w:val="17"/>
              </w:numPr>
            </w:pPr>
            <w:r>
              <w:t>Søskende til disse børn</w:t>
            </w:r>
          </w:p>
          <w:p w14:paraId="1CD54EEA" w14:textId="7AF3D205" w:rsidR="008D124E" w:rsidRPr="00246AE8" w:rsidRDefault="008D124E" w:rsidP="00F23E1D">
            <w:pPr>
              <w:pStyle w:val="Underskrift1"/>
              <w:numPr>
                <w:ilvl w:val="0"/>
                <w:numId w:val="17"/>
              </w:numPr>
            </w:pPr>
            <w:r w:rsidRPr="00246AE8">
              <w:t>Vognmænd</w:t>
            </w:r>
          </w:p>
          <w:p w14:paraId="5D24B04D" w14:textId="56158C21" w:rsidR="00C63BEF" w:rsidRPr="0089441D" w:rsidRDefault="00C63BEF" w:rsidP="00F3789D">
            <w:pPr>
              <w:pStyle w:val="Underskrift2"/>
              <w:ind w:left="360"/>
            </w:pPr>
          </w:p>
        </w:tc>
      </w:tr>
      <w:tr w:rsidR="00EA1FFD" w:rsidRPr="0089441D" w14:paraId="0B5C6D33" w14:textId="77777777" w:rsidTr="000E4AAE">
        <w:trPr>
          <w:trHeight w:val="174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3A59F92A" w:rsidR="00EA1FFD" w:rsidRPr="0089441D" w:rsidRDefault="00EA1FFD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C71200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03B929EB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EA1FFD" w:rsidRPr="0089441D" w:rsidRDefault="00EA1FFD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01F99C6D" w:rsidR="00EA1FFD" w:rsidRPr="0089441D" w:rsidRDefault="00EA1FFD" w:rsidP="006D68F7">
            <w:pPr>
              <w:rPr>
                <w:b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5F3A48AE" w:rsidR="00EA1FFD" w:rsidRPr="0017121B" w:rsidRDefault="00EA1FFD" w:rsidP="00F3620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EA1FFD" w:rsidRPr="0089441D" w14:paraId="1B10BA7D" w14:textId="77777777" w:rsidTr="000E4AAE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37F44F05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EA1FFD" w:rsidRPr="0089441D" w:rsidRDefault="00EA1FFD" w:rsidP="006D68F7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6F4F5B8" w:rsidR="00EA1FFD" w:rsidRPr="0089441D" w:rsidRDefault="00EA1FFD" w:rsidP="006D68F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16CE21C2" w:rsidR="00EA1FFD" w:rsidRPr="0089441D" w:rsidRDefault="00EA1FFD" w:rsidP="00C63BEF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EA1FFD" w:rsidRPr="0089441D" w14:paraId="631467AA" w14:textId="77777777" w:rsidTr="000E4AAE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0D1C671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259B4A96" w:rsidR="00EA1FFD" w:rsidRPr="002E1913" w:rsidRDefault="00EA1FFD" w:rsidP="00EA1FFD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7BBF9F88" w:rsidR="00EA1FFD" w:rsidRPr="0089441D" w:rsidRDefault="00EA1FFD" w:rsidP="00EA1FFD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EA1FFD" w:rsidRPr="0089441D" w14:paraId="754CB351" w14:textId="77777777" w:rsidTr="000E4AAE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2F1D23F8" w14:textId="0A290D17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BF9A6A1" w14:textId="77777777" w:rsidR="00EA1FFD" w:rsidRPr="0089441D" w:rsidRDefault="00EA1FFD" w:rsidP="00EA1FFD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037A378C" w14:textId="4F31AE8D" w:rsidR="00EA1FFD" w:rsidRDefault="00EA1FFD" w:rsidP="00EA1FFD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02B1AD29" w14:textId="2B52A0F8" w:rsidR="00EA1FFD" w:rsidRDefault="00EA1FFD" w:rsidP="00EA1FFD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EA1FFD" w:rsidRPr="0089441D" w14:paraId="51F5A75B" w14:textId="77777777" w:rsidTr="000E4AAE">
        <w:trPr>
          <w:trHeight w:val="1270"/>
        </w:trPr>
        <w:tc>
          <w:tcPr>
            <w:tcW w:w="3403" w:type="dxa"/>
            <w:shd w:val="clear" w:color="auto" w:fill="FFFFFF" w:themeFill="background1"/>
          </w:tcPr>
          <w:p w14:paraId="5BA7AC72" w14:textId="4A34C804" w:rsidR="00EA1FFD" w:rsidRPr="00D71422" w:rsidRDefault="00C71200" w:rsidP="00EA1F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200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EA1FFD" w:rsidRPr="00D71422" w:rsidRDefault="00EA1FFD" w:rsidP="00EA1F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27C4B3C" w14:textId="77777777" w:rsidR="00EA1FFD" w:rsidRDefault="00EA1FFD" w:rsidP="00EA1FFD">
            <w:pPr>
              <w:pStyle w:val="Underskrift1"/>
              <w:ind w:left="181"/>
            </w:pPr>
          </w:p>
          <w:p w14:paraId="00BCEED9" w14:textId="77777777" w:rsidR="00226957" w:rsidRDefault="00226957" w:rsidP="00C550A0">
            <w:pPr>
              <w:pStyle w:val="Underskrift2"/>
              <w:numPr>
                <w:ilvl w:val="0"/>
                <w:numId w:val="14"/>
              </w:numPr>
            </w:pPr>
            <w:r w:rsidRPr="00CB4547">
              <w:t xml:space="preserve">Andre </w:t>
            </w:r>
            <w:r>
              <w:t xml:space="preserve">skoleelever og deres forældre </w:t>
            </w:r>
          </w:p>
          <w:p w14:paraId="5029F3E7" w14:textId="77777777" w:rsidR="00226957" w:rsidRPr="00CB4547" w:rsidRDefault="00226957" w:rsidP="00226957">
            <w:pPr>
              <w:pStyle w:val="Underskrift2"/>
              <w:numPr>
                <w:ilvl w:val="0"/>
                <w:numId w:val="14"/>
              </w:numPr>
            </w:pPr>
            <w:r w:rsidRPr="00CB4547">
              <w:t>Betalingsformidlere som fx Nets</w:t>
            </w:r>
          </w:p>
          <w:p w14:paraId="7671034F" w14:textId="77777777" w:rsidR="00226957" w:rsidRPr="00CB4547" w:rsidRDefault="00226957" w:rsidP="00226957">
            <w:pPr>
              <w:pStyle w:val="Underskrift2"/>
              <w:numPr>
                <w:ilvl w:val="0"/>
                <w:numId w:val="14"/>
              </w:numPr>
            </w:pPr>
            <w:r w:rsidRPr="00CB4547">
              <w:t>Danmarks Statistik</w:t>
            </w:r>
          </w:p>
          <w:p w14:paraId="32A59DCB" w14:textId="2E57C3CA" w:rsidR="0099554D" w:rsidRDefault="0099554D" w:rsidP="00C550A0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58DF4200" w14:textId="77777777" w:rsidR="00226957" w:rsidRDefault="00226957" w:rsidP="00C550A0">
            <w:pPr>
              <w:pStyle w:val="Underskrift2"/>
              <w:numPr>
                <w:ilvl w:val="0"/>
                <w:numId w:val="14"/>
              </w:numPr>
            </w:pPr>
            <w:r w:rsidRPr="00CB4547">
              <w:lastRenderedPageBreak/>
              <w:t>Den Nationale Videns- og Specialrådgivningsorganisation på det sociale område og på specialundervisningsområdet (VISO)</w:t>
            </w:r>
          </w:p>
          <w:p w14:paraId="2ADDC248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 w:rsidRPr="00CB4547">
              <w:t>Digitaliseringsstyrelsens Nemkonto</w:t>
            </w:r>
          </w:p>
          <w:p w14:paraId="4F5AAD85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>
              <w:t xml:space="preserve">Foreninger </w:t>
            </w:r>
          </w:p>
          <w:p w14:paraId="040918E2" w14:textId="07F3F077" w:rsidR="00226957" w:rsidRDefault="00226957" w:rsidP="00C550A0">
            <w:pPr>
              <w:pStyle w:val="Underskrift2"/>
              <w:numPr>
                <w:ilvl w:val="0"/>
                <w:numId w:val="14"/>
              </w:numPr>
            </w:pPr>
            <w:r w:rsidRPr="00CB4547">
              <w:t xml:space="preserve">Forældrene </w:t>
            </w:r>
            <w:r>
              <w:t>til andre børn i institutionen</w:t>
            </w:r>
            <w:r w:rsidRPr="00CB4547">
              <w:t xml:space="preserve"> </w:t>
            </w:r>
          </w:p>
          <w:p w14:paraId="64BF1102" w14:textId="6C0C575D" w:rsidR="00EA1FFD" w:rsidRPr="00CB4547" w:rsidRDefault="00EA1FFD" w:rsidP="00C550A0">
            <w:pPr>
              <w:pStyle w:val="Underskrift2"/>
              <w:numPr>
                <w:ilvl w:val="0"/>
                <w:numId w:val="14"/>
              </w:numPr>
            </w:pPr>
            <w:r w:rsidRPr="00CB4547">
              <w:t xml:space="preserve">Kommunale og private daginstitutioner </w:t>
            </w:r>
          </w:p>
          <w:p w14:paraId="55273EAB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 w:rsidRPr="00CB4547">
              <w:t>Kommunens eksterne revision</w:t>
            </w:r>
          </w:p>
          <w:p w14:paraId="55281D68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>
              <w:t xml:space="preserve">Kulturinstitutioner </w:t>
            </w:r>
          </w:p>
          <w:p w14:paraId="4FE6CC84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>
              <w:t xml:space="preserve">Mejeriforeningen </w:t>
            </w:r>
          </w:p>
          <w:p w14:paraId="45CD905E" w14:textId="17BA6942" w:rsidR="00086B31" w:rsidRDefault="00086B31" w:rsidP="00226957">
            <w:pPr>
              <w:pStyle w:val="Underskrift2"/>
              <w:numPr>
                <w:ilvl w:val="0"/>
                <w:numId w:val="14"/>
              </w:numPr>
            </w:pPr>
            <w:r>
              <w:t>Producent af buskort</w:t>
            </w:r>
          </w:p>
          <w:p w14:paraId="71C0E802" w14:textId="69C78973" w:rsidR="00226957" w:rsidRDefault="00A37FEE" w:rsidP="00226957">
            <w:pPr>
              <w:pStyle w:val="Underskrift2"/>
              <w:numPr>
                <w:ilvl w:val="0"/>
                <w:numId w:val="14"/>
              </w:numPr>
            </w:pPr>
            <w:r>
              <w:t>Præster</w:t>
            </w:r>
          </w:p>
          <w:p w14:paraId="6CC273C5" w14:textId="6440D6E4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>
              <w:t xml:space="preserve">Regioner, </w:t>
            </w:r>
            <w:r w:rsidRPr="00CB4547">
              <w:t xml:space="preserve">andre kommuner og institutioner </w:t>
            </w:r>
          </w:p>
          <w:p w14:paraId="2356C24C" w14:textId="7AE03CE1" w:rsidR="00EA1FFD" w:rsidRPr="00CB4547" w:rsidRDefault="00EA1FFD" w:rsidP="00226957">
            <w:pPr>
              <w:pStyle w:val="Underskrift2"/>
              <w:numPr>
                <w:ilvl w:val="0"/>
                <w:numId w:val="14"/>
              </w:numPr>
            </w:pPr>
            <w:r w:rsidRPr="00CB4547">
              <w:t xml:space="preserve">Sammenslutninger af private institutioner </w:t>
            </w:r>
          </w:p>
          <w:p w14:paraId="68DD26F8" w14:textId="77777777" w:rsidR="00226957" w:rsidRDefault="00226957" w:rsidP="00226957">
            <w:pPr>
              <w:pStyle w:val="Underskrift2"/>
              <w:numPr>
                <w:ilvl w:val="0"/>
                <w:numId w:val="14"/>
              </w:numPr>
            </w:pPr>
            <w:r>
              <w:t xml:space="preserve">Skolefoto </w:t>
            </w:r>
          </w:p>
          <w:p w14:paraId="6B509F94" w14:textId="77777777" w:rsidR="00226957" w:rsidRDefault="00EA00F7" w:rsidP="00AB2136">
            <w:pPr>
              <w:pStyle w:val="Underskrift2"/>
              <w:numPr>
                <w:ilvl w:val="0"/>
                <w:numId w:val="14"/>
              </w:numPr>
            </w:pPr>
            <w:r>
              <w:t>Undervisningsministeriet</w:t>
            </w:r>
          </w:p>
          <w:p w14:paraId="71BED3D1" w14:textId="297CB4FC" w:rsidR="008D124E" w:rsidRDefault="00226957" w:rsidP="008D124E">
            <w:pPr>
              <w:pStyle w:val="Underskrift2"/>
              <w:numPr>
                <w:ilvl w:val="0"/>
                <w:numId w:val="14"/>
              </w:numPr>
            </w:pPr>
            <w:r>
              <w:t>Virksomheder</w:t>
            </w:r>
            <w:r w:rsidR="00A37FEE">
              <w:t>,</w:t>
            </w:r>
            <w:r>
              <w:t xml:space="preserve"> der samarbejd</w:t>
            </w:r>
            <w:r w:rsidR="00A37FEE">
              <w:t>e</w:t>
            </w:r>
            <w:r>
              <w:t>s med i</w:t>
            </w:r>
            <w:r w:rsidR="00A37FEE">
              <w:t xml:space="preserve"> </w:t>
            </w:r>
            <w:r>
              <w:t>f</w:t>
            </w:r>
            <w:r w:rsidR="00A37FEE">
              <w:t xml:space="preserve">orhold </w:t>
            </w:r>
            <w:r>
              <w:t>t</w:t>
            </w:r>
            <w:r w:rsidR="00A37FEE">
              <w:t>il</w:t>
            </w:r>
            <w:r>
              <w:t xml:space="preserve"> projekter/u</w:t>
            </w:r>
            <w:r w:rsidR="008D124E">
              <w:t>ndervisningsforløb</w:t>
            </w:r>
          </w:p>
          <w:p w14:paraId="1EEBED45" w14:textId="77777777" w:rsidR="00EA1FFD" w:rsidRDefault="008D124E" w:rsidP="008D124E">
            <w:pPr>
              <w:pStyle w:val="Underskrift2"/>
              <w:numPr>
                <w:ilvl w:val="0"/>
                <w:numId w:val="14"/>
              </w:numPr>
            </w:pPr>
            <w:r>
              <w:t>Vognmænd</w:t>
            </w:r>
          </w:p>
          <w:p w14:paraId="3ABBCEB4" w14:textId="40D0E8B8" w:rsidR="00550FCB" w:rsidRPr="00C11642" w:rsidRDefault="00550FCB" w:rsidP="00550FCB">
            <w:pPr>
              <w:pStyle w:val="Underskrift2"/>
              <w:ind w:left="227"/>
            </w:pPr>
          </w:p>
        </w:tc>
      </w:tr>
      <w:tr w:rsidR="00EA1FFD" w:rsidRPr="001C13CC" w14:paraId="152E6BF8" w14:textId="77777777" w:rsidTr="000E4AAE">
        <w:tc>
          <w:tcPr>
            <w:tcW w:w="3403" w:type="dxa"/>
            <w:shd w:val="clear" w:color="auto" w:fill="FFFFFF" w:themeFill="background1"/>
          </w:tcPr>
          <w:p w14:paraId="58223156" w14:textId="5C520A9A" w:rsidR="00EA1FFD" w:rsidRPr="006D68F7" w:rsidRDefault="00C71200" w:rsidP="00EA1FFD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C71200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Overførsler til et tredjeland eller en international organisatio</w:t>
            </w:r>
            <w:bookmarkStart w:id="0" w:name="_GoBack"/>
            <w:bookmarkEnd w:id="0"/>
            <w:r w:rsidRPr="00C71200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EA1FFD" w:rsidRPr="006D68F7" w:rsidRDefault="00EA1FFD" w:rsidP="00EA1FFD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2EA7712" w14:textId="77777777" w:rsidR="00D34954" w:rsidRDefault="00D34954" w:rsidP="00434C0D">
            <w:pPr>
              <w:rPr>
                <w:rFonts w:asciiTheme="majorHAnsi" w:hAnsiTheme="majorHAnsi" w:cstheme="majorHAnsi"/>
                <w:sz w:val="20"/>
              </w:rPr>
            </w:pPr>
          </w:p>
          <w:p w14:paraId="4085CB6E" w14:textId="117C7737" w:rsidR="00434C0D" w:rsidRDefault="00434C0D" w:rsidP="00434C0D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F36207">
              <w:rPr>
                <w:rFonts w:asciiTheme="majorHAnsi" w:hAnsiTheme="majorHAnsi" w:cstheme="majorHAnsi"/>
                <w:sz w:val="20"/>
              </w:rPr>
              <w:t>.</w:t>
            </w:r>
          </w:p>
          <w:p w14:paraId="31E3F6B6" w14:textId="77777777" w:rsidR="00EA00F7" w:rsidRDefault="00EA00F7" w:rsidP="00434C0D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6F46971E" w:rsidR="00EA1FFD" w:rsidRPr="006D68F7" w:rsidRDefault="00434C0D" w:rsidP="00434C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F36207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F36207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A1FFD" w:rsidRPr="001C13CC" w14:paraId="545AC8F2" w14:textId="77777777" w:rsidTr="000E4AAE">
        <w:tc>
          <w:tcPr>
            <w:tcW w:w="3403" w:type="dxa"/>
            <w:shd w:val="clear" w:color="auto" w:fill="FFFFFF" w:themeFill="background1"/>
          </w:tcPr>
          <w:p w14:paraId="30F0BB26" w14:textId="31D397B9" w:rsidR="00EA1FFD" w:rsidRPr="006D68F7" w:rsidRDefault="00C71200" w:rsidP="009E0D7A">
            <w:pPr>
              <w:rPr>
                <w:rFonts w:asciiTheme="majorHAnsi" w:hAnsiTheme="majorHAnsi" w:cstheme="majorHAnsi"/>
                <w:b/>
              </w:rPr>
            </w:pPr>
            <w:r w:rsidRPr="00C71200">
              <w:rPr>
                <w:rFonts w:ascii="Arial" w:eastAsia="Arial" w:hAnsi="Arial" w:cs="Arial"/>
                <w:b/>
                <w:sz w:val="20"/>
              </w:rPr>
              <w:t xml:space="preserve">Forventede tidsfrister for sletning af de forskellige </w:t>
            </w:r>
            <w:r w:rsidR="009E0D7A">
              <w:rPr>
                <w:rFonts w:ascii="Arial" w:eastAsia="Arial" w:hAnsi="Arial" w:cs="Arial"/>
                <w:b/>
                <w:sz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EA1FFD" w:rsidRPr="006D68F7" w:rsidRDefault="00EA1FFD" w:rsidP="00EA1FFD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731B1CD0" w14:textId="77777777" w:rsidR="00540288" w:rsidRDefault="00540288" w:rsidP="00A7002E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722D4EFF" w:rsidR="00F36207" w:rsidRPr="00F36207" w:rsidRDefault="00540288" w:rsidP="00A7002E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252731" w:rsidRPr="001C13CC" w14:paraId="3238EAAB" w14:textId="77777777" w:rsidTr="000E4AAE">
        <w:tc>
          <w:tcPr>
            <w:tcW w:w="3403" w:type="dxa"/>
            <w:shd w:val="clear" w:color="auto" w:fill="FFFFFF" w:themeFill="background1"/>
          </w:tcPr>
          <w:p w14:paraId="39DBCFA5" w14:textId="3294284A" w:rsidR="00252731" w:rsidRPr="006D68F7" w:rsidRDefault="00252731" w:rsidP="00252731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lastRenderedPageBreak/>
              <w:t xml:space="preserve">Generel beskrivelse af tekniske og organisatoriske sikkerhedsforanstaltninger 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252731" w:rsidRPr="00325D14" w:rsidRDefault="00252731" w:rsidP="00252731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252731" w:rsidRPr="006D68F7" w:rsidRDefault="00252731" w:rsidP="0025273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051F8CB3" w14:textId="77777777" w:rsidR="00252731" w:rsidRDefault="00252731" w:rsidP="0025273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26656940" w:rsidR="00252731" w:rsidRPr="00841089" w:rsidRDefault="00252731" w:rsidP="00252731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E7304D7" w:rsidR="009D4F52" w:rsidRDefault="009D4F52" w:rsidP="00C548F1">
      <w:pPr>
        <w:pStyle w:val="Tekst"/>
        <w:rPr>
          <w:lang w:eastAsia="da-DK"/>
        </w:rPr>
      </w:pPr>
    </w:p>
    <w:sectPr w:rsidR="009D4F52" w:rsidSect="00025FA9">
      <w:type w:val="continuous"/>
      <w:pgSz w:w="16838" w:h="11906" w:orient="landscape" w:code="9"/>
      <w:pgMar w:top="1713" w:right="1103" w:bottom="1701" w:left="1843" w:header="284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45444" w14:textId="77777777" w:rsidR="00467917" w:rsidRDefault="00467917">
      <w:pPr>
        <w:spacing w:line="240" w:lineRule="auto"/>
      </w:pPr>
      <w:r>
        <w:separator/>
      </w:r>
    </w:p>
  </w:endnote>
  <w:endnote w:type="continuationSeparator" w:id="0">
    <w:p w14:paraId="49AE2356" w14:textId="77777777" w:rsidR="00467917" w:rsidRDefault="00467917">
      <w:pPr>
        <w:spacing w:line="240" w:lineRule="auto"/>
      </w:pPr>
      <w:r>
        <w:continuationSeparator/>
      </w:r>
    </w:p>
  </w:endnote>
  <w:endnote w:type="continuationNotice" w:id="1">
    <w:p w14:paraId="4E1EC33F" w14:textId="77777777" w:rsidR="00467917" w:rsidRDefault="004679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4B41E33A" w:rsidR="00AB2136" w:rsidRPr="00893007" w:rsidRDefault="00AB2136" w:rsidP="00841089">
    <w:pPr>
      <w:pStyle w:val="Sidefod"/>
      <w:ind w:right="284"/>
      <w:jc w:val="center"/>
      <w:rPr>
        <w:rFonts w:asciiTheme="minorHAnsi" w:hAnsiTheme="minorHAnsi" w:cstheme="minorHAnsi"/>
      </w:rPr>
    </w:pPr>
  </w:p>
  <w:p w14:paraId="2F439FEC" w14:textId="14259A22" w:rsidR="00AB2136" w:rsidRPr="00226957" w:rsidRDefault="00DF0BB0" w:rsidP="008B0735">
    <w:pPr>
      <w:pStyle w:val="Sidefod"/>
      <w:tabs>
        <w:tab w:val="clear" w:pos="4819"/>
        <w:tab w:val="center" w:pos="3686"/>
        <w:tab w:val="left" w:pos="7938"/>
      </w:tabs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16. marts 2020</w:t>
    </w:r>
    <w:r w:rsidR="00AB2136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564486673"/>
        <w:docPartObj>
          <w:docPartGallery w:val="Page Numbers (Top of Page)"/>
          <w:docPartUnique/>
        </w:docPartObj>
      </w:sdtPr>
      <w:sdtEndPr/>
      <w:sdtContent>
        <w:r w:rsidR="00AB2136">
          <w:rPr>
            <w:rFonts w:asciiTheme="minorHAnsi" w:hAnsiTheme="minorHAnsi" w:cstheme="minorHAnsi"/>
          </w:rPr>
          <w:tab/>
        </w:r>
        <w:r w:rsidR="00AB2136">
          <w:rPr>
            <w:rFonts w:asciiTheme="minorHAnsi" w:hAnsiTheme="minorHAnsi" w:cstheme="minorHAnsi"/>
          </w:rPr>
          <w:tab/>
        </w:r>
        <w:r w:rsidR="00AB2136">
          <w:rPr>
            <w:rFonts w:asciiTheme="minorHAnsi" w:hAnsiTheme="minorHAnsi" w:cstheme="minorHAnsi"/>
          </w:rPr>
          <w:tab/>
        </w:r>
        <w:r w:rsidR="00AB2136">
          <w:rPr>
            <w:rFonts w:asciiTheme="minorHAnsi" w:hAnsiTheme="minorHAnsi" w:cstheme="minorHAnsi"/>
          </w:rPr>
          <w:tab/>
        </w:r>
        <w:r w:rsidR="00AB2136" w:rsidRPr="001C6A2B">
          <w:rPr>
            <w:rFonts w:asciiTheme="minorHAnsi" w:hAnsiTheme="minorHAnsi" w:cstheme="minorHAnsi"/>
          </w:rPr>
          <w:t xml:space="preserve">Side </w: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AB2136" w:rsidRPr="001C6A2B">
          <w:rPr>
            <w:rFonts w:asciiTheme="minorHAnsi" w:hAnsiTheme="minorHAnsi" w:cstheme="minorHAnsi"/>
            <w:bCs/>
          </w:rPr>
          <w:instrText>PAGE</w:instrTex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F23E1D">
          <w:rPr>
            <w:rFonts w:asciiTheme="minorHAnsi" w:hAnsiTheme="minorHAnsi" w:cstheme="minorHAnsi"/>
            <w:bCs/>
            <w:noProof/>
          </w:rPr>
          <w:t>4</w: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AB2136" w:rsidRPr="001C6A2B">
          <w:rPr>
            <w:rFonts w:asciiTheme="minorHAnsi" w:hAnsiTheme="minorHAnsi" w:cstheme="minorHAnsi"/>
          </w:rPr>
          <w:t xml:space="preserve"> af </w: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AB2136" w:rsidRPr="001C6A2B">
          <w:rPr>
            <w:rFonts w:asciiTheme="minorHAnsi" w:hAnsiTheme="minorHAnsi" w:cstheme="minorHAnsi"/>
            <w:bCs/>
          </w:rPr>
          <w:instrText>NUMPAGES</w:instrTex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F23E1D">
          <w:rPr>
            <w:rFonts w:asciiTheme="minorHAnsi" w:hAnsiTheme="minorHAnsi" w:cstheme="minorHAnsi"/>
            <w:bCs/>
            <w:noProof/>
          </w:rPr>
          <w:t>5</w:t>
        </w:r>
        <w:r w:rsidR="00AB2136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4F3E0" w14:textId="77777777" w:rsidR="00467917" w:rsidRDefault="00467917">
      <w:pPr>
        <w:spacing w:line="240" w:lineRule="auto"/>
      </w:pPr>
      <w:r>
        <w:separator/>
      </w:r>
    </w:p>
  </w:footnote>
  <w:footnote w:type="continuationSeparator" w:id="0">
    <w:p w14:paraId="3A85E30A" w14:textId="77777777" w:rsidR="00467917" w:rsidRDefault="00467917">
      <w:pPr>
        <w:spacing w:line="240" w:lineRule="auto"/>
      </w:pPr>
      <w:r>
        <w:continuationSeparator/>
      </w:r>
    </w:p>
  </w:footnote>
  <w:footnote w:type="continuationNotice" w:id="1">
    <w:p w14:paraId="359E2D88" w14:textId="77777777" w:rsidR="00467917" w:rsidRDefault="004679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8050" w14:textId="27A12479" w:rsidR="00AB2136" w:rsidRDefault="00876726">
    <w:pPr>
      <w:pStyle w:val="Sidehoved"/>
      <w:rPr>
        <w:rFonts w:asciiTheme="minorHAnsi" w:hAnsiTheme="minorHAnsi" w:cstheme="minorHAnsi"/>
        <w:b/>
        <w:sz w:val="48"/>
        <w:szCs w:val="48"/>
      </w:rPr>
    </w:pPr>
    <w:r>
      <w:rPr>
        <w:rFonts w:asciiTheme="minorHAnsi" w:hAnsiTheme="minorHAnsi" w:cstheme="minorHAnsi"/>
        <w:b/>
        <w:sz w:val="48"/>
        <w:szCs w:val="48"/>
      </w:rPr>
      <w:t>3</w:t>
    </w:r>
  </w:p>
  <w:sdt>
    <w:sdtPr>
      <w:alias w:val="Titel"/>
      <w:id w:val="-299151437"/>
      <w:placeholder>
        <w:docPart w:val="8EFCE7367E964815928AB1E552F2056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44A7C1" w14:textId="6BB9D2A3" w:rsidR="00AB2136" w:rsidRPr="00D06071" w:rsidRDefault="00142F2D" w:rsidP="00D06071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3. Fortegnelse over behandlingsaktiviteter angående dagtilbud og uddannelse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D45FE"/>
    <w:multiLevelType w:val="hybridMultilevel"/>
    <w:tmpl w:val="06C631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46955"/>
    <w:multiLevelType w:val="hybridMultilevel"/>
    <w:tmpl w:val="4F247678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058B8"/>
    <w:multiLevelType w:val="hybridMultilevel"/>
    <w:tmpl w:val="B3B82CE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AC7BC6"/>
    <w:multiLevelType w:val="hybridMultilevel"/>
    <w:tmpl w:val="44365DFE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7B6E50"/>
    <w:multiLevelType w:val="hybridMultilevel"/>
    <w:tmpl w:val="87F64E2E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EFF460D"/>
    <w:multiLevelType w:val="hybridMultilevel"/>
    <w:tmpl w:val="25DA8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F112D"/>
    <w:multiLevelType w:val="hybridMultilevel"/>
    <w:tmpl w:val="83FAA664"/>
    <w:lvl w:ilvl="0" w:tplc="983CCDB8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3" w15:restartNumberingAfterBreak="0">
    <w:nsid w:val="6B5F77C2"/>
    <w:multiLevelType w:val="hybridMultilevel"/>
    <w:tmpl w:val="53B854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B57CD"/>
    <w:multiLevelType w:val="hybridMultilevel"/>
    <w:tmpl w:val="26EEF41A"/>
    <w:lvl w:ilvl="0" w:tplc="A9605972">
      <w:start w:val="1"/>
      <w:numFmt w:val="bullet"/>
      <w:lvlText w:val=""/>
      <w:lvlJc w:val="left"/>
      <w:pPr>
        <w:ind w:left="777" w:hanging="493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F5DFE"/>
    <w:multiLevelType w:val="hybridMultilevel"/>
    <w:tmpl w:val="53CE8CF6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6C11F8"/>
    <w:multiLevelType w:val="hybridMultilevel"/>
    <w:tmpl w:val="5C14C7D0"/>
    <w:lvl w:ilvl="0" w:tplc="E592B9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21"/>
  </w:num>
  <w:num w:numId="15">
    <w:abstractNumId w:val="12"/>
  </w:num>
  <w:num w:numId="16">
    <w:abstractNumId w:val="13"/>
  </w:num>
  <w:num w:numId="17">
    <w:abstractNumId w:val="20"/>
  </w:num>
  <w:num w:numId="18">
    <w:abstractNumId w:val="11"/>
  </w:num>
  <w:num w:numId="19">
    <w:abstractNumId w:val="14"/>
  </w:num>
  <w:num w:numId="20">
    <w:abstractNumId w:val="18"/>
  </w:num>
  <w:num w:numId="21">
    <w:abstractNumId w:val="26"/>
  </w:num>
  <w:num w:numId="22">
    <w:abstractNumId w:val="25"/>
  </w:num>
  <w:num w:numId="23">
    <w:abstractNumId w:val="19"/>
  </w:num>
  <w:num w:numId="24">
    <w:abstractNumId w:val="16"/>
  </w:num>
  <w:num w:numId="25">
    <w:abstractNumId w:val="22"/>
  </w:num>
  <w:num w:numId="26">
    <w:abstractNumId w:val="24"/>
  </w:num>
  <w:num w:numId="27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25FA9"/>
    <w:rsid w:val="000551AF"/>
    <w:rsid w:val="00077F30"/>
    <w:rsid w:val="00086B31"/>
    <w:rsid w:val="000A2AE5"/>
    <w:rsid w:val="000B3EE4"/>
    <w:rsid w:val="000B5D7B"/>
    <w:rsid w:val="000D1034"/>
    <w:rsid w:val="000E4AAE"/>
    <w:rsid w:val="000F12AD"/>
    <w:rsid w:val="0011041D"/>
    <w:rsid w:val="00142F2D"/>
    <w:rsid w:val="00147882"/>
    <w:rsid w:val="00154B6E"/>
    <w:rsid w:val="0017121B"/>
    <w:rsid w:val="001970B6"/>
    <w:rsid w:val="001A065F"/>
    <w:rsid w:val="001A53F2"/>
    <w:rsid w:val="00224231"/>
    <w:rsid w:val="00226957"/>
    <w:rsid w:val="00234FFF"/>
    <w:rsid w:val="00246AE8"/>
    <w:rsid w:val="0024742B"/>
    <w:rsid w:val="00252731"/>
    <w:rsid w:val="0026057A"/>
    <w:rsid w:val="0026093A"/>
    <w:rsid w:val="00270C0F"/>
    <w:rsid w:val="002A3691"/>
    <w:rsid w:val="002C7890"/>
    <w:rsid w:val="002D0228"/>
    <w:rsid w:val="002E1913"/>
    <w:rsid w:val="00332E15"/>
    <w:rsid w:val="0033696B"/>
    <w:rsid w:val="00345630"/>
    <w:rsid w:val="00353777"/>
    <w:rsid w:val="00370078"/>
    <w:rsid w:val="00392A44"/>
    <w:rsid w:val="00394848"/>
    <w:rsid w:val="003E0CDE"/>
    <w:rsid w:val="003E2BBD"/>
    <w:rsid w:val="004006D3"/>
    <w:rsid w:val="004007FC"/>
    <w:rsid w:val="004104DF"/>
    <w:rsid w:val="00422FA8"/>
    <w:rsid w:val="00434C0D"/>
    <w:rsid w:val="00451588"/>
    <w:rsid w:val="004650DE"/>
    <w:rsid w:val="00467917"/>
    <w:rsid w:val="00473156"/>
    <w:rsid w:val="004A1854"/>
    <w:rsid w:val="004C43A9"/>
    <w:rsid w:val="004F2E5B"/>
    <w:rsid w:val="00501657"/>
    <w:rsid w:val="00511A95"/>
    <w:rsid w:val="00514C98"/>
    <w:rsid w:val="005323B4"/>
    <w:rsid w:val="00536B04"/>
    <w:rsid w:val="00540288"/>
    <w:rsid w:val="00546E45"/>
    <w:rsid w:val="00550FCB"/>
    <w:rsid w:val="00592B37"/>
    <w:rsid w:val="005B3A7F"/>
    <w:rsid w:val="00603555"/>
    <w:rsid w:val="00615CAE"/>
    <w:rsid w:val="00645C51"/>
    <w:rsid w:val="00646D13"/>
    <w:rsid w:val="0066766E"/>
    <w:rsid w:val="006767C8"/>
    <w:rsid w:val="006852BA"/>
    <w:rsid w:val="00690CC0"/>
    <w:rsid w:val="00693DF3"/>
    <w:rsid w:val="006A4D5E"/>
    <w:rsid w:val="006B1E44"/>
    <w:rsid w:val="006D68F7"/>
    <w:rsid w:val="00716D09"/>
    <w:rsid w:val="007177B6"/>
    <w:rsid w:val="007333CD"/>
    <w:rsid w:val="007547C2"/>
    <w:rsid w:val="00777D15"/>
    <w:rsid w:val="007C2EE2"/>
    <w:rsid w:val="00817DA3"/>
    <w:rsid w:val="008334B2"/>
    <w:rsid w:val="00837F2E"/>
    <w:rsid w:val="00841089"/>
    <w:rsid w:val="00841402"/>
    <w:rsid w:val="00847535"/>
    <w:rsid w:val="008477A7"/>
    <w:rsid w:val="00866790"/>
    <w:rsid w:val="00876726"/>
    <w:rsid w:val="00893007"/>
    <w:rsid w:val="008A3A7A"/>
    <w:rsid w:val="008A416C"/>
    <w:rsid w:val="008B0735"/>
    <w:rsid w:val="008B3BCA"/>
    <w:rsid w:val="008D124E"/>
    <w:rsid w:val="008D52AC"/>
    <w:rsid w:val="00913F2F"/>
    <w:rsid w:val="00915DE6"/>
    <w:rsid w:val="00931DF5"/>
    <w:rsid w:val="00944C3D"/>
    <w:rsid w:val="00951AF7"/>
    <w:rsid w:val="00952837"/>
    <w:rsid w:val="00960362"/>
    <w:rsid w:val="0099554D"/>
    <w:rsid w:val="009C2F7A"/>
    <w:rsid w:val="009C7629"/>
    <w:rsid w:val="009D072A"/>
    <w:rsid w:val="009D4F52"/>
    <w:rsid w:val="009E0D7A"/>
    <w:rsid w:val="009F4E87"/>
    <w:rsid w:val="00A27FF6"/>
    <w:rsid w:val="00A37FEE"/>
    <w:rsid w:val="00A7002E"/>
    <w:rsid w:val="00A74439"/>
    <w:rsid w:val="00A85BCF"/>
    <w:rsid w:val="00A9147B"/>
    <w:rsid w:val="00A94C7C"/>
    <w:rsid w:val="00AA5EA9"/>
    <w:rsid w:val="00AB2136"/>
    <w:rsid w:val="00AB4119"/>
    <w:rsid w:val="00AB74ED"/>
    <w:rsid w:val="00AC7C3D"/>
    <w:rsid w:val="00AE6596"/>
    <w:rsid w:val="00B14F1F"/>
    <w:rsid w:val="00B2363A"/>
    <w:rsid w:val="00B31FE2"/>
    <w:rsid w:val="00B44B59"/>
    <w:rsid w:val="00B46C53"/>
    <w:rsid w:val="00B769BC"/>
    <w:rsid w:val="00B822C9"/>
    <w:rsid w:val="00BA282D"/>
    <w:rsid w:val="00BA6463"/>
    <w:rsid w:val="00BC1218"/>
    <w:rsid w:val="00BE1B19"/>
    <w:rsid w:val="00C04295"/>
    <w:rsid w:val="00C11642"/>
    <w:rsid w:val="00C35E44"/>
    <w:rsid w:val="00C548F1"/>
    <w:rsid w:val="00C550A0"/>
    <w:rsid w:val="00C55281"/>
    <w:rsid w:val="00C63BEF"/>
    <w:rsid w:val="00C71200"/>
    <w:rsid w:val="00C7164B"/>
    <w:rsid w:val="00C7330E"/>
    <w:rsid w:val="00CB4547"/>
    <w:rsid w:val="00D06071"/>
    <w:rsid w:val="00D207A4"/>
    <w:rsid w:val="00D26C9D"/>
    <w:rsid w:val="00D34954"/>
    <w:rsid w:val="00D628EF"/>
    <w:rsid w:val="00D6301C"/>
    <w:rsid w:val="00D71422"/>
    <w:rsid w:val="00D85EAB"/>
    <w:rsid w:val="00D94BD3"/>
    <w:rsid w:val="00DA3744"/>
    <w:rsid w:val="00DB6221"/>
    <w:rsid w:val="00DB766A"/>
    <w:rsid w:val="00DF0BB0"/>
    <w:rsid w:val="00E01B98"/>
    <w:rsid w:val="00E27767"/>
    <w:rsid w:val="00E607ED"/>
    <w:rsid w:val="00E64190"/>
    <w:rsid w:val="00E71387"/>
    <w:rsid w:val="00EA00F7"/>
    <w:rsid w:val="00EA1FFD"/>
    <w:rsid w:val="00EB0CD6"/>
    <w:rsid w:val="00EC2D59"/>
    <w:rsid w:val="00ED6017"/>
    <w:rsid w:val="00EE602F"/>
    <w:rsid w:val="00F22656"/>
    <w:rsid w:val="00F23E1D"/>
    <w:rsid w:val="00F34EEB"/>
    <w:rsid w:val="00F36207"/>
    <w:rsid w:val="00F3789D"/>
    <w:rsid w:val="00F5604E"/>
    <w:rsid w:val="00F64FFE"/>
    <w:rsid w:val="00F87742"/>
    <w:rsid w:val="00FB6E88"/>
    <w:rsid w:val="00FC0B37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BA0E8727-3DA8-4C37-B6ED-DE26994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character" w:styleId="BesgtLink">
    <w:name w:val="FollowedHyperlink"/>
    <w:basedOn w:val="Standardskrifttypeiafsnit"/>
    <w:uiPriority w:val="99"/>
    <w:semiHidden/>
    <w:unhideWhenUsed/>
    <w:rsid w:val="00451588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00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kle-online.dk/emneplan/17/" TargetMode="External"/><Relationship Id="rId26" Type="http://schemas.openxmlformats.org/officeDocument/2006/relationships/hyperlink" Target="http://www.kle-online.dk/emneplan/18/" TargetMode="External"/><Relationship Id="rId39" Type="http://schemas.openxmlformats.org/officeDocument/2006/relationships/hyperlink" Target="http://www.kle-online.dk/emneplan/54/" TargetMode="External"/><Relationship Id="rId21" Type="http://schemas.openxmlformats.org/officeDocument/2006/relationships/hyperlink" Target="http://www.kle-online.dk/emneplan/17/" TargetMode="External"/><Relationship Id="rId34" Type="http://schemas.openxmlformats.org/officeDocument/2006/relationships/hyperlink" Target="http://www.kle-online.dk/emneplan/28/" TargetMode="External"/><Relationship Id="rId42" Type="http://schemas.openxmlformats.org/officeDocument/2006/relationships/hyperlink" Target="http://www.kle-online.dk/emneplan/17/" TargetMode="External"/><Relationship Id="rId47" Type="http://schemas.openxmlformats.org/officeDocument/2006/relationships/hyperlink" Target="http://www.kle-online.dk/emneplan/18/" TargetMode="External"/><Relationship Id="rId50" Type="http://schemas.openxmlformats.org/officeDocument/2006/relationships/glossaryDocument" Target="glossary/document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17/" TargetMode="External"/><Relationship Id="rId29" Type="http://schemas.openxmlformats.org/officeDocument/2006/relationships/hyperlink" Target="http://www.kle-online.dk/emneplan/18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17/" TargetMode="External"/><Relationship Id="rId32" Type="http://schemas.openxmlformats.org/officeDocument/2006/relationships/hyperlink" Target="http://www.kle-online.dk/emneplan/27/" TargetMode="External"/><Relationship Id="rId37" Type="http://schemas.openxmlformats.org/officeDocument/2006/relationships/hyperlink" Target="http://www.kle-online.dk/emneplan/28/" TargetMode="External"/><Relationship Id="rId40" Type="http://schemas.openxmlformats.org/officeDocument/2006/relationships/hyperlink" Target="http://www.kle-online.dk/emneplan/00/" TargetMode="External"/><Relationship Id="rId45" Type="http://schemas.openxmlformats.org/officeDocument/2006/relationships/hyperlink" Target="http://www.kle-online.dk/emneplan/18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17/" TargetMode="External"/><Relationship Id="rId23" Type="http://schemas.openxmlformats.org/officeDocument/2006/relationships/hyperlink" Target="http://www.kle-online.dk/emneplan/17/" TargetMode="External"/><Relationship Id="rId28" Type="http://schemas.openxmlformats.org/officeDocument/2006/relationships/hyperlink" Target="http://www.kle-online.dk/emneplan/18/" TargetMode="External"/><Relationship Id="rId36" Type="http://schemas.openxmlformats.org/officeDocument/2006/relationships/hyperlink" Target="http://www.kle-online.dk/emneplan/28/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17/" TargetMode="External"/><Relationship Id="rId31" Type="http://schemas.openxmlformats.org/officeDocument/2006/relationships/hyperlink" Target="http://www.kle-online.dk/emneplan/18/" TargetMode="External"/><Relationship Id="rId44" Type="http://schemas.openxmlformats.org/officeDocument/2006/relationships/hyperlink" Target="http://www.kle-online.dk/emneplan/18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17/" TargetMode="External"/><Relationship Id="rId22" Type="http://schemas.openxmlformats.org/officeDocument/2006/relationships/hyperlink" Target="http://www.kle-online.dk/emneplan/17/" TargetMode="External"/><Relationship Id="rId27" Type="http://schemas.openxmlformats.org/officeDocument/2006/relationships/hyperlink" Target="http://www.kle-online.dk/emneplan/18/" TargetMode="External"/><Relationship Id="rId30" Type="http://schemas.openxmlformats.org/officeDocument/2006/relationships/hyperlink" Target="http://www.kle-online.dk/emneplan/18/" TargetMode="External"/><Relationship Id="rId35" Type="http://schemas.openxmlformats.org/officeDocument/2006/relationships/hyperlink" Target="http://www.kle-online.dk/emneplan/28/" TargetMode="External"/><Relationship Id="rId43" Type="http://schemas.openxmlformats.org/officeDocument/2006/relationships/hyperlink" Target="http://www.kle-online.dk/emneplan/18/" TargetMode="External"/><Relationship Id="rId48" Type="http://schemas.openxmlformats.org/officeDocument/2006/relationships/hyperlink" Target="http://www.kle-online.dk/emneplan/28/" TargetMode="External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www.kle-online.dk/emneplan/17/" TargetMode="External"/><Relationship Id="rId25" Type="http://schemas.openxmlformats.org/officeDocument/2006/relationships/hyperlink" Target="http://www.kle-online.dk/emneplan/17/" TargetMode="External"/><Relationship Id="rId33" Type="http://schemas.openxmlformats.org/officeDocument/2006/relationships/hyperlink" Target="http://www.kle-online.dk/emneplan/28/" TargetMode="External"/><Relationship Id="rId38" Type="http://schemas.openxmlformats.org/officeDocument/2006/relationships/hyperlink" Target="http://www.kle-online.dk/emneplan/54/" TargetMode="External"/><Relationship Id="rId46" Type="http://schemas.openxmlformats.org/officeDocument/2006/relationships/hyperlink" Target="http://www.kle-online.dk/emneplan/18/" TargetMode="External"/><Relationship Id="rId20" Type="http://schemas.openxmlformats.org/officeDocument/2006/relationships/hyperlink" Target="http://www.kle-online.dk/emneplan/17/" TargetMode="External"/><Relationship Id="rId41" Type="http://schemas.openxmlformats.org/officeDocument/2006/relationships/hyperlink" Target="http://www.kle-online.dk/emneplan/17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FCE7367E964815928AB1E552F205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0B52FA-45BF-43BA-96A0-5E8A07AB15C5}"/>
      </w:docPartPr>
      <w:docPartBody>
        <w:p w:rsidR="00C66C30" w:rsidRDefault="00C76B0F" w:rsidP="00C76B0F">
          <w:pPr>
            <w:pStyle w:val="8EFCE7367E964815928AB1E552F20567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16595"/>
    <w:rsid w:val="001610D4"/>
    <w:rsid w:val="0028695F"/>
    <w:rsid w:val="00354A66"/>
    <w:rsid w:val="003A68A3"/>
    <w:rsid w:val="004146D8"/>
    <w:rsid w:val="004A6ECC"/>
    <w:rsid w:val="005C31D3"/>
    <w:rsid w:val="00754999"/>
    <w:rsid w:val="00816028"/>
    <w:rsid w:val="008A7F57"/>
    <w:rsid w:val="00A23268"/>
    <w:rsid w:val="00C66C30"/>
    <w:rsid w:val="00C76B0F"/>
    <w:rsid w:val="00E317D5"/>
    <w:rsid w:val="00E3745A"/>
    <w:rsid w:val="00F9425E"/>
    <w:rsid w:val="00FB3231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6B0F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D9A3E367211F4B68A37D9A0514C76CC2">
    <w:name w:val="D9A3E367211F4B68A37D9A0514C76CC2"/>
    <w:rsid w:val="00FB3231"/>
    <w:pPr>
      <w:spacing w:after="160" w:line="259" w:lineRule="auto"/>
    </w:pPr>
  </w:style>
  <w:style w:type="paragraph" w:customStyle="1" w:styleId="EAFC438A967F456E952D55B2E74C970C">
    <w:name w:val="EAFC438A967F456E952D55B2E74C970C"/>
    <w:rsid w:val="00E317D5"/>
    <w:pPr>
      <w:spacing w:after="160" w:line="259" w:lineRule="auto"/>
    </w:pPr>
  </w:style>
  <w:style w:type="paragraph" w:customStyle="1" w:styleId="DD45D47CAD00471AA4682B8A45D7CA68">
    <w:name w:val="DD45D47CAD00471AA4682B8A45D7CA68"/>
    <w:rsid w:val="0028695F"/>
    <w:pPr>
      <w:spacing w:after="160" w:line="259" w:lineRule="auto"/>
    </w:pPr>
  </w:style>
  <w:style w:type="paragraph" w:customStyle="1" w:styleId="8EFCE7367E964815928AB1E552F20567">
    <w:name w:val="8EFCE7367E964815928AB1E552F20567"/>
    <w:rsid w:val="00C76B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2425549</DocID>
    <CCMTemplateID xmlns="http://schemas.microsoft.com/sharepoint/v3">0</CCMTemplate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7530E8-9ACB-4001-B6A4-1E28CD47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1129</Words>
  <Characters>6887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3. Fortegnelse over behandlingsaktiviteter angående dagtilbud og uddannelse</vt:lpstr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Fortegnelse over behandlingsaktiviteter angående dagtilbud og uddannelse</dc:title>
  <dc:subject/>
  <dc:creator>Charlotte Fjeldberg</dc:creator>
  <cp:keywords/>
  <dc:description/>
  <cp:lastModifiedBy>Torsten Uttenthal Bjerregaard</cp:lastModifiedBy>
  <cp:revision>69</cp:revision>
  <cp:lastPrinted>2017-10-12T10:44:00Z</cp:lastPrinted>
  <dcterms:created xsi:type="dcterms:W3CDTF">2017-10-19T09:39:00Z</dcterms:created>
  <dcterms:modified xsi:type="dcterms:W3CDTF">2020-03-16T10:41:00Z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CMEventContext">
    <vt:lpwstr>8a08da59-b9be-499e-aeec-104e8ccc5a5e</vt:lpwstr>
  </property>
</Properties>
</file>