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8E51" w14:textId="37ADD605" w:rsidR="00A223EF" w:rsidRPr="00A223EF" w:rsidRDefault="00611D35" w:rsidP="00A223EF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14:ligatures w14:val="none"/>
        </w:rPr>
      </w:pPr>
      <w:r w:rsidRPr="00611D35"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14:ligatures w14:val="none"/>
        </w:rPr>
        <w:t>Administrationsaftale</w:t>
      </w:r>
    </w:p>
    <w:p w14:paraId="3A0A4961" w14:textId="22F8581B" w:rsidR="00A223EF" w:rsidRPr="00A223EF" w:rsidRDefault="00611D35" w:rsidP="00A223EF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14:ligatures w14:val="none"/>
        </w:rPr>
      </w:pPr>
      <w:r w:rsidRPr="00611D35"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14:ligatures w14:val="none"/>
        </w:rPr>
        <w:t>mellem</w:t>
      </w:r>
    </w:p>
    <w:p w14:paraId="1A351A71" w14:textId="167FA5DA" w:rsidR="00611D35" w:rsidRPr="00A223EF" w:rsidRDefault="00A223EF" w:rsidP="00A223EF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14:ligatures w14:val="none"/>
        </w:rPr>
      </w:pPr>
      <w:r w:rsidRPr="00A223EF"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14:ligatures w14:val="none"/>
        </w:rPr>
        <w:t xml:space="preserve">Furesø Kommune </w:t>
      </w:r>
      <w:r w:rsidR="00611D35" w:rsidRPr="00611D35"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14:ligatures w14:val="none"/>
        </w:rPr>
        <w:t xml:space="preserve">og </w:t>
      </w:r>
      <w:r w:rsidRPr="00A223EF"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14:ligatures w14:val="none"/>
        </w:rPr>
        <w:t>Furesø Kommunes Klimaselskab af 2023 Aps</w:t>
      </w:r>
    </w:p>
    <w:p w14:paraId="3F4F19A8" w14:textId="77777777" w:rsidR="00611D35" w:rsidRDefault="00611D35" w:rsidP="00611D35">
      <w:pPr>
        <w:spacing w:after="0" w:line="240" w:lineRule="auto"/>
        <w:rPr>
          <w:rFonts w:ascii="Calibri" w:eastAsia="Calibri" w:hAnsi="Calibri" w:cs="Calibri"/>
          <w:kern w:val="0"/>
          <w:u w:val="single"/>
          <w14:ligatures w14:val="none"/>
        </w:rPr>
      </w:pPr>
    </w:p>
    <w:p w14:paraId="5D35D9E8" w14:textId="77777777" w:rsidR="00611D35" w:rsidRDefault="00611D35" w:rsidP="00611D35">
      <w:pPr>
        <w:spacing w:after="0" w:line="240" w:lineRule="auto"/>
        <w:rPr>
          <w:rFonts w:ascii="Calibri" w:eastAsia="Calibri" w:hAnsi="Calibri" w:cs="Calibri"/>
          <w:kern w:val="0"/>
          <w:u w:val="single"/>
          <w14:ligatures w14:val="none"/>
        </w:rPr>
      </w:pPr>
    </w:p>
    <w:p w14:paraId="68EE88A6" w14:textId="77777777" w:rsidR="00611D35" w:rsidRDefault="00611D35" w:rsidP="00611D35">
      <w:pPr>
        <w:spacing w:after="0" w:line="240" w:lineRule="auto"/>
        <w:rPr>
          <w:rFonts w:ascii="Calibri" w:eastAsia="Calibri" w:hAnsi="Calibri" w:cs="Calibri"/>
          <w:kern w:val="0"/>
          <w:u w:val="single"/>
          <w14:ligatures w14:val="none"/>
        </w:rPr>
      </w:pPr>
    </w:p>
    <w:p w14:paraId="0B4C867E" w14:textId="473FF8AF" w:rsidR="00611D35" w:rsidRPr="00A223EF" w:rsidRDefault="00A223EF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A223EF">
        <w:rPr>
          <w:rFonts w:ascii="Calibri" w:eastAsia="Calibri" w:hAnsi="Calibri" w:cs="Calibri"/>
          <w:kern w:val="0"/>
          <w14:ligatures w14:val="none"/>
        </w:rPr>
        <w:t>For at sikre den daglige drift med administration og byggestyring af solcelleanlæg</w:t>
      </w:r>
      <w:r w:rsidR="00A44B25">
        <w:rPr>
          <w:rFonts w:ascii="Calibri" w:eastAsia="Calibri" w:hAnsi="Calibri" w:cs="Calibri"/>
          <w:kern w:val="0"/>
          <w14:ligatures w14:val="none"/>
        </w:rPr>
        <w:t xml:space="preserve"> på Furesø Kommunes ejendomme er </w:t>
      </w:r>
      <w:r w:rsidRPr="00A223EF">
        <w:rPr>
          <w:rFonts w:ascii="Calibri" w:eastAsia="Calibri" w:hAnsi="Calibri" w:cs="Calibri"/>
          <w:kern w:val="0"/>
          <w14:ligatures w14:val="none"/>
        </w:rPr>
        <w:t>der indgået en aftale mellem Furesø Kommune og Furesø Kommunes Klimaselskab af 2023</w:t>
      </w:r>
      <w:r w:rsidR="004329B0">
        <w:rPr>
          <w:rFonts w:ascii="Calibri" w:eastAsia="Calibri" w:hAnsi="Calibri" w:cs="Calibri"/>
          <w:kern w:val="0"/>
          <w14:ligatures w14:val="none"/>
        </w:rPr>
        <w:t xml:space="preserve"> Aps</w:t>
      </w:r>
      <w:r w:rsidR="00A44B25">
        <w:rPr>
          <w:rFonts w:ascii="Calibri" w:eastAsia="Calibri" w:hAnsi="Calibri" w:cs="Calibri"/>
          <w:kern w:val="0"/>
          <w14:ligatures w14:val="none"/>
        </w:rPr>
        <w:t>.</w:t>
      </w:r>
    </w:p>
    <w:p w14:paraId="29F95E1C" w14:textId="77777777" w:rsidR="00A223EF" w:rsidRPr="00A223EF" w:rsidRDefault="00A223EF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84039E3" w14:textId="65FC9339" w:rsidR="00A223EF" w:rsidRPr="00A223EF" w:rsidRDefault="00A223EF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A223EF">
        <w:rPr>
          <w:rFonts w:ascii="Calibri" w:eastAsia="Calibri" w:hAnsi="Calibri" w:cs="Calibri"/>
          <w:kern w:val="0"/>
          <w14:ligatures w14:val="none"/>
        </w:rPr>
        <w:t xml:space="preserve">Aftalen indeholder </w:t>
      </w:r>
      <w:r w:rsidR="00A44B25">
        <w:rPr>
          <w:rFonts w:ascii="Calibri" w:eastAsia="Calibri" w:hAnsi="Calibri" w:cs="Calibri"/>
          <w:kern w:val="0"/>
          <w14:ligatures w14:val="none"/>
        </w:rPr>
        <w:t xml:space="preserve">køb af personaleressourcer i Furesø Kommune til </w:t>
      </w:r>
      <w:r w:rsidRPr="00A223EF">
        <w:rPr>
          <w:rFonts w:ascii="Calibri" w:eastAsia="Calibri" w:hAnsi="Calibri" w:cs="Calibri"/>
          <w:kern w:val="0"/>
          <w14:ligatures w14:val="none"/>
        </w:rPr>
        <w:t>følgende opgaver</w:t>
      </w:r>
      <w:r w:rsidR="00A44B25">
        <w:rPr>
          <w:rFonts w:ascii="Calibri" w:eastAsia="Calibri" w:hAnsi="Calibri" w:cs="Calibri"/>
          <w:kern w:val="0"/>
          <w14:ligatures w14:val="none"/>
        </w:rPr>
        <w:t xml:space="preserve"> i klimaselskabet</w:t>
      </w:r>
      <w:r w:rsidRPr="00A223EF">
        <w:rPr>
          <w:rFonts w:ascii="Calibri" w:eastAsia="Calibri" w:hAnsi="Calibri" w:cs="Calibri"/>
          <w:kern w:val="0"/>
          <w14:ligatures w14:val="none"/>
        </w:rPr>
        <w:t>:</w:t>
      </w:r>
    </w:p>
    <w:p w14:paraId="1A840B2C" w14:textId="77777777" w:rsidR="00A223EF" w:rsidRDefault="00A223EF" w:rsidP="00611D35">
      <w:pPr>
        <w:spacing w:after="0" w:line="240" w:lineRule="auto"/>
        <w:rPr>
          <w:rFonts w:ascii="Calibri" w:eastAsia="Calibri" w:hAnsi="Calibri" w:cs="Calibri"/>
          <w:kern w:val="0"/>
          <w:u w:val="single"/>
          <w14:ligatures w14:val="none"/>
        </w:rPr>
      </w:pPr>
    </w:p>
    <w:p w14:paraId="2B0D261D" w14:textId="72734114" w:rsidR="00F422F9" w:rsidRDefault="00F422F9" w:rsidP="00A223EF">
      <w:pPr>
        <w:pStyle w:val="Listeafsni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Håndtere dokumenter og post i </w:t>
      </w:r>
      <w:r w:rsidR="004329B0">
        <w:rPr>
          <w:rFonts w:ascii="Calibri" w:eastAsia="Calibri" w:hAnsi="Calibri" w:cs="Calibri"/>
          <w:kern w:val="0"/>
          <w14:ligatures w14:val="none"/>
        </w:rPr>
        <w:t>anparts</w:t>
      </w:r>
      <w:r>
        <w:rPr>
          <w:rFonts w:ascii="Calibri" w:eastAsia="Calibri" w:hAnsi="Calibri" w:cs="Calibri"/>
          <w:kern w:val="0"/>
          <w14:ligatures w14:val="none"/>
        </w:rPr>
        <w:t>selskabet</w:t>
      </w:r>
    </w:p>
    <w:p w14:paraId="62856B1C" w14:textId="31FA4823" w:rsidR="00F422F9" w:rsidRDefault="00F422F9" w:rsidP="00A223EF">
      <w:pPr>
        <w:pStyle w:val="Listeafsni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Gennemføre udbud af opsætning af solcelleanlæg via rådgiver</w:t>
      </w:r>
    </w:p>
    <w:p w14:paraId="4D73A8BB" w14:textId="72878F9B" w:rsidR="00F422F9" w:rsidRDefault="00F422F9" w:rsidP="00A223EF">
      <w:pPr>
        <w:pStyle w:val="Listeafsni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Udfører byggestyring af firmaerne ved etablering af solcelleanlæggene</w:t>
      </w:r>
    </w:p>
    <w:p w14:paraId="55BA2CBD" w14:textId="4C12EB27" w:rsidR="00A223EF" w:rsidRDefault="00F422F9" w:rsidP="00A223EF">
      <w:pPr>
        <w:pStyle w:val="Listeafsni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Budget og regnskab, herunder b</w:t>
      </w:r>
      <w:r w:rsidR="00A223EF" w:rsidRPr="00A223EF">
        <w:rPr>
          <w:rFonts w:ascii="Calibri" w:eastAsia="Calibri" w:hAnsi="Calibri" w:cs="Calibri"/>
          <w:kern w:val="0"/>
          <w14:ligatures w14:val="none"/>
        </w:rPr>
        <w:t>etaling af regninger</w:t>
      </w:r>
    </w:p>
    <w:p w14:paraId="0446D4FB" w14:textId="0649892A" w:rsidR="00A223EF" w:rsidRPr="00A223EF" w:rsidRDefault="00A44B25" w:rsidP="00A223EF">
      <w:pPr>
        <w:pStyle w:val="Listeafsni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Håndtere</w:t>
      </w:r>
      <w:r w:rsidR="00A223EF" w:rsidRPr="00A223EF">
        <w:rPr>
          <w:rFonts w:ascii="Calibri" w:eastAsia="Calibri" w:hAnsi="Calibri" w:cs="Calibri"/>
          <w:kern w:val="0"/>
          <w14:ligatures w14:val="none"/>
        </w:rPr>
        <w:t xml:space="preserve"> aftaler med bank</w:t>
      </w:r>
      <w:r w:rsidR="00F422F9">
        <w:rPr>
          <w:rFonts w:ascii="Calibri" w:eastAsia="Calibri" w:hAnsi="Calibri" w:cs="Calibri"/>
          <w:kern w:val="0"/>
          <w14:ligatures w14:val="none"/>
        </w:rPr>
        <w:t xml:space="preserve">, administrationsaftale med kommunen, </w:t>
      </w:r>
      <w:r>
        <w:rPr>
          <w:rFonts w:ascii="Calibri" w:eastAsia="Calibri" w:hAnsi="Calibri" w:cs="Calibri"/>
          <w:kern w:val="0"/>
          <w14:ligatures w14:val="none"/>
        </w:rPr>
        <w:t>el handelsaftale</w:t>
      </w:r>
      <w:r w:rsidR="00F422F9">
        <w:rPr>
          <w:rFonts w:ascii="Calibri" w:eastAsia="Calibri" w:hAnsi="Calibri" w:cs="Calibri"/>
          <w:kern w:val="0"/>
          <w14:ligatures w14:val="none"/>
        </w:rPr>
        <w:t xml:space="preserve"> med kommunen og elnettet</w:t>
      </w:r>
      <w:r w:rsidR="004329B0">
        <w:rPr>
          <w:rFonts w:ascii="Calibri" w:eastAsia="Calibri" w:hAnsi="Calibri" w:cs="Calibri"/>
          <w:kern w:val="0"/>
          <w14:ligatures w14:val="none"/>
        </w:rPr>
        <w:t>, forsikring og</w:t>
      </w:r>
      <w:r w:rsidR="00F422F9">
        <w:rPr>
          <w:rFonts w:ascii="Calibri" w:eastAsia="Calibri" w:hAnsi="Calibri" w:cs="Calibri"/>
          <w:kern w:val="0"/>
          <w14:ligatures w14:val="none"/>
        </w:rPr>
        <w:t xml:space="preserve"> revision </w:t>
      </w:r>
      <w:r w:rsidR="004329B0">
        <w:rPr>
          <w:rFonts w:ascii="Calibri" w:eastAsia="Calibri" w:hAnsi="Calibri" w:cs="Calibri"/>
          <w:kern w:val="0"/>
          <w14:ligatures w14:val="none"/>
        </w:rPr>
        <w:t>m.m.</w:t>
      </w:r>
    </w:p>
    <w:p w14:paraId="70DCA5D7" w14:textId="324EC45C" w:rsidR="00A223EF" w:rsidRPr="00A223EF" w:rsidRDefault="00A223EF" w:rsidP="00A223EF">
      <w:pPr>
        <w:pStyle w:val="Listeafsni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A223EF">
        <w:rPr>
          <w:rFonts w:ascii="Calibri" w:eastAsia="Calibri" w:hAnsi="Calibri" w:cs="Calibri"/>
          <w:kern w:val="0"/>
          <w14:ligatures w14:val="none"/>
        </w:rPr>
        <w:t>Drift og vedligehold af a</w:t>
      </w:r>
      <w:r w:rsidR="00F422F9">
        <w:rPr>
          <w:rFonts w:ascii="Calibri" w:eastAsia="Calibri" w:hAnsi="Calibri" w:cs="Calibri"/>
          <w:kern w:val="0"/>
          <w14:ligatures w14:val="none"/>
        </w:rPr>
        <w:t>n</w:t>
      </w:r>
      <w:r w:rsidRPr="00A223EF">
        <w:rPr>
          <w:rFonts w:ascii="Calibri" w:eastAsia="Calibri" w:hAnsi="Calibri" w:cs="Calibri"/>
          <w:kern w:val="0"/>
          <w14:ligatures w14:val="none"/>
        </w:rPr>
        <w:t>læggene</w:t>
      </w:r>
    </w:p>
    <w:p w14:paraId="7B609A8F" w14:textId="77777777" w:rsidR="00611D35" w:rsidRPr="00A223EF" w:rsidRDefault="00611D35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B7FF23F" w14:textId="32E42260" w:rsidR="00292998" w:rsidRDefault="004329B0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A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>dministrationsaftale</w:t>
      </w:r>
      <w:r>
        <w:rPr>
          <w:rFonts w:ascii="Calibri" w:eastAsia="Calibri" w:hAnsi="Calibri" w:cs="Calibri"/>
          <w:kern w:val="0"/>
          <w14:ligatures w14:val="none"/>
        </w:rPr>
        <w:t>n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 xml:space="preserve"> mellem </w:t>
      </w:r>
      <w:r>
        <w:rPr>
          <w:rFonts w:ascii="Calibri" w:eastAsia="Calibri" w:hAnsi="Calibri" w:cs="Calibri"/>
          <w:kern w:val="0"/>
          <w14:ligatures w14:val="none"/>
        </w:rPr>
        <w:t xml:space="preserve">Furesø Kommune 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 xml:space="preserve">og </w:t>
      </w:r>
      <w:r>
        <w:rPr>
          <w:rFonts w:ascii="Calibri" w:eastAsia="Calibri" w:hAnsi="Calibri" w:cs="Calibri"/>
          <w:kern w:val="0"/>
          <w14:ligatures w14:val="none"/>
        </w:rPr>
        <w:t xml:space="preserve">Furesø Kommunes Klimaselskab af 2023, omhandler et årligt køb af personaleressourcer i kommunen til at </w:t>
      </w:r>
      <w:r w:rsidR="00A44B25">
        <w:rPr>
          <w:rFonts w:ascii="Calibri" w:eastAsia="Calibri" w:hAnsi="Calibri" w:cs="Calibri"/>
          <w:kern w:val="0"/>
          <w14:ligatures w14:val="none"/>
        </w:rPr>
        <w:t>administrere</w:t>
      </w:r>
      <w:r>
        <w:rPr>
          <w:rFonts w:ascii="Calibri" w:eastAsia="Calibri" w:hAnsi="Calibri" w:cs="Calibri"/>
          <w:kern w:val="0"/>
          <w14:ligatures w14:val="none"/>
        </w:rPr>
        <w:t xml:space="preserve"> Klimaselskabet indenfor en ramme 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>på 400 årlige timer</w:t>
      </w:r>
      <w:r w:rsidR="0055310E">
        <w:rPr>
          <w:rFonts w:ascii="Calibri" w:eastAsia="Calibri" w:hAnsi="Calibri" w:cs="Calibri"/>
          <w:kern w:val="0"/>
          <w14:ligatures w14:val="none"/>
        </w:rPr>
        <w:t>,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 xml:space="preserve"> som forvente</w:t>
      </w:r>
      <w:r w:rsidR="0055310E">
        <w:rPr>
          <w:rFonts w:ascii="Calibri" w:eastAsia="Calibri" w:hAnsi="Calibri" w:cs="Calibri"/>
          <w:kern w:val="0"/>
          <w14:ligatures w14:val="none"/>
        </w:rPr>
        <w:t>s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 xml:space="preserve"> </w:t>
      </w:r>
      <w:r w:rsidR="0055310E">
        <w:rPr>
          <w:rFonts w:ascii="Calibri" w:eastAsia="Calibri" w:hAnsi="Calibri" w:cs="Calibri"/>
          <w:kern w:val="0"/>
          <w14:ligatures w14:val="none"/>
        </w:rPr>
        <w:t>fordelt på 5 personer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 xml:space="preserve">. </w:t>
      </w:r>
    </w:p>
    <w:p w14:paraId="6903FBC7" w14:textId="77777777" w:rsidR="00292998" w:rsidRDefault="00292998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2440ED6" w14:textId="1B7473D5" w:rsidR="00611D35" w:rsidRDefault="00611D35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11D35">
        <w:rPr>
          <w:rFonts w:ascii="Calibri" w:eastAsia="Calibri" w:hAnsi="Calibri" w:cs="Calibri"/>
          <w:kern w:val="0"/>
          <w14:ligatures w14:val="none"/>
        </w:rPr>
        <w:t xml:space="preserve">Timerne er anslået og </w:t>
      </w:r>
      <w:r w:rsidR="00A223EF">
        <w:rPr>
          <w:rFonts w:ascii="Calibri" w:eastAsia="Calibri" w:hAnsi="Calibri" w:cs="Calibri"/>
          <w:kern w:val="0"/>
          <w14:ligatures w14:val="none"/>
        </w:rPr>
        <w:t>er for</w:t>
      </w:r>
      <w:r w:rsidRPr="00611D35">
        <w:rPr>
          <w:rFonts w:ascii="Calibri" w:eastAsia="Calibri" w:hAnsi="Calibri" w:cs="Calibri"/>
          <w:kern w:val="0"/>
          <w14:ligatures w14:val="none"/>
        </w:rPr>
        <w:t>eløbig</w:t>
      </w:r>
      <w:r w:rsidR="00A223EF">
        <w:rPr>
          <w:rFonts w:ascii="Calibri" w:eastAsia="Calibri" w:hAnsi="Calibri" w:cs="Calibri"/>
          <w:kern w:val="0"/>
          <w14:ligatures w14:val="none"/>
        </w:rPr>
        <w:t>t</w:t>
      </w:r>
      <w:r w:rsidRPr="00611D35">
        <w:rPr>
          <w:rFonts w:ascii="Calibri" w:eastAsia="Calibri" w:hAnsi="Calibri" w:cs="Calibri"/>
          <w:kern w:val="0"/>
          <w14:ligatures w14:val="none"/>
        </w:rPr>
        <w:t xml:space="preserve"> budget – </w:t>
      </w:r>
      <w:r w:rsidR="00A223EF">
        <w:rPr>
          <w:rFonts w:ascii="Calibri" w:eastAsia="Calibri" w:hAnsi="Calibri" w:cs="Calibri"/>
          <w:kern w:val="0"/>
          <w14:ligatures w14:val="none"/>
        </w:rPr>
        <w:t>A</w:t>
      </w:r>
      <w:r w:rsidRPr="00611D35">
        <w:rPr>
          <w:rFonts w:ascii="Calibri" w:eastAsia="Calibri" w:hAnsi="Calibri" w:cs="Calibri"/>
          <w:kern w:val="0"/>
          <w14:ligatures w14:val="none"/>
        </w:rPr>
        <w:t xml:space="preserve">lle </w:t>
      </w:r>
      <w:r w:rsidR="00A223EF">
        <w:rPr>
          <w:rFonts w:ascii="Calibri" w:eastAsia="Calibri" w:hAnsi="Calibri" w:cs="Calibri"/>
          <w:kern w:val="0"/>
          <w14:ligatures w14:val="none"/>
        </w:rPr>
        <w:t>5</w:t>
      </w:r>
      <w:r w:rsidR="00A44B25">
        <w:rPr>
          <w:rFonts w:ascii="Calibri" w:eastAsia="Calibri" w:hAnsi="Calibri" w:cs="Calibri"/>
          <w:kern w:val="0"/>
          <w14:ligatures w14:val="none"/>
        </w:rPr>
        <w:t xml:space="preserve"> personer</w:t>
      </w:r>
      <w:r w:rsidR="00A223E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1D35">
        <w:rPr>
          <w:rFonts w:ascii="Calibri" w:eastAsia="Calibri" w:hAnsi="Calibri" w:cs="Calibri"/>
          <w:kern w:val="0"/>
          <w14:ligatures w14:val="none"/>
        </w:rPr>
        <w:t>tidsregistre</w:t>
      </w:r>
      <w:r w:rsidR="00F422F9">
        <w:rPr>
          <w:rFonts w:ascii="Calibri" w:eastAsia="Calibri" w:hAnsi="Calibri" w:cs="Calibri"/>
          <w:kern w:val="0"/>
          <w14:ligatures w14:val="none"/>
        </w:rPr>
        <w:t>r.</w:t>
      </w:r>
      <w:r w:rsidRPr="00611D35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0B82F87" w14:textId="58DF017E" w:rsidR="004329B0" w:rsidRDefault="004329B0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Der vil ske en årlig regulering i forhold til de registrerede timer.</w:t>
      </w:r>
      <w:r w:rsidRPr="004329B0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6DB136F" w14:textId="77777777" w:rsidR="00292998" w:rsidRDefault="00292998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52826BE" w14:textId="7B607B27" w:rsidR="00292998" w:rsidRDefault="00292998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Timerne forventes fordelt som nedenstående mellem følgende personer:</w:t>
      </w:r>
    </w:p>
    <w:p w14:paraId="089AFBE2" w14:textId="77777777" w:rsidR="004329B0" w:rsidRDefault="004329B0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5295BAD" w14:textId="149F6457" w:rsidR="00292998" w:rsidRPr="00292998" w:rsidRDefault="00FE671F" w:rsidP="00292998">
      <w:pPr>
        <w:pStyle w:val="Listeafsni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Xxxxxxxx </w:t>
      </w:r>
      <w:r w:rsidR="00292998" w:rsidRPr="00292998">
        <w:rPr>
          <w:rFonts w:ascii="Calibri" w:eastAsia="Calibri" w:hAnsi="Calibri" w:cs="Calibri"/>
          <w:kern w:val="0"/>
          <w14:ligatures w14:val="none"/>
        </w:rPr>
        <w:t>anslås</w:t>
      </w:r>
      <w:r w:rsidR="004329B0" w:rsidRPr="00292998">
        <w:rPr>
          <w:rFonts w:ascii="Calibri" w:eastAsia="Calibri" w:hAnsi="Calibri" w:cs="Calibri"/>
          <w:kern w:val="0"/>
          <w14:ligatures w14:val="none"/>
        </w:rPr>
        <w:t xml:space="preserve"> at anvende årligt 24 timer som direktør i selskabet, </w:t>
      </w:r>
    </w:p>
    <w:p w14:paraId="197B76BC" w14:textId="683A868C" w:rsidR="00292998" w:rsidRPr="00292998" w:rsidRDefault="00FE671F" w:rsidP="00292998">
      <w:pPr>
        <w:pStyle w:val="Listeafsni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Xxxxxxxxxx</w:t>
      </w:r>
      <w:r w:rsidR="004329B0" w:rsidRPr="00292998">
        <w:rPr>
          <w:rFonts w:ascii="Calibri" w:eastAsia="Calibri" w:hAnsi="Calibri" w:cs="Calibri"/>
          <w:kern w:val="0"/>
          <w14:ligatures w14:val="none"/>
        </w:rPr>
        <w:t xml:space="preserve"> anslås</w:t>
      </w:r>
      <w:r w:rsidR="00292998" w:rsidRPr="0029299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4329B0" w:rsidRPr="00292998">
        <w:rPr>
          <w:rFonts w:ascii="Calibri" w:eastAsia="Calibri" w:hAnsi="Calibri" w:cs="Calibri"/>
          <w:kern w:val="0"/>
          <w14:ligatures w14:val="none"/>
        </w:rPr>
        <w:t xml:space="preserve">at anvende 48 timer årligt til driftsstyring af selskabet, </w:t>
      </w:r>
    </w:p>
    <w:p w14:paraId="3DA0D5CA" w14:textId="6ADA0D47" w:rsidR="00292998" w:rsidRPr="00292998" w:rsidRDefault="00FE671F" w:rsidP="00292998">
      <w:pPr>
        <w:pStyle w:val="Listeafsni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Xxxxxxxxxxxx</w:t>
      </w:r>
      <w:r w:rsidR="004329B0" w:rsidRPr="00292998">
        <w:rPr>
          <w:rFonts w:ascii="Calibri" w:eastAsia="Calibri" w:hAnsi="Calibri" w:cs="Calibri"/>
          <w:kern w:val="0"/>
          <w14:ligatures w14:val="none"/>
        </w:rPr>
        <w:t xml:space="preserve"> anslås at anvende årligt 28 timer </w:t>
      </w:r>
      <w:r w:rsidR="00292998" w:rsidRPr="00292998">
        <w:rPr>
          <w:rFonts w:ascii="Calibri" w:eastAsia="Calibri" w:hAnsi="Calibri" w:cs="Calibri"/>
          <w:kern w:val="0"/>
          <w14:ligatures w14:val="none"/>
        </w:rPr>
        <w:t>som finansiel controller for</w:t>
      </w:r>
      <w:r w:rsidR="004329B0" w:rsidRPr="00292998">
        <w:rPr>
          <w:rFonts w:ascii="Calibri" w:eastAsia="Calibri" w:hAnsi="Calibri" w:cs="Calibri"/>
          <w:kern w:val="0"/>
          <w14:ligatures w14:val="none"/>
        </w:rPr>
        <w:t xml:space="preserve"> selskabet, </w:t>
      </w:r>
    </w:p>
    <w:p w14:paraId="6C045AD3" w14:textId="3148BA95" w:rsidR="00292998" w:rsidRPr="00292998" w:rsidRDefault="00FE671F" w:rsidP="00292998">
      <w:pPr>
        <w:pStyle w:val="Listeafsni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Xxxxxxxxxxx</w:t>
      </w:r>
      <w:r w:rsidR="00292998" w:rsidRPr="00292998">
        <w:rPr>
          <w:rFonts w:ascii="Calibri" w:eastAsia="Calibri" w:hAnsi="Calibri" w:cs="Calibri"/>
          <w:kern w:val="0"/>
          <w14:ligatures w14:val="none"/>
        </w:rPr>
        <w:t xml:space="preserve"> anslås at anvende</w:t>
      </w:r>
      <w:r w:rsidR="004329B0" w:rsidRPr="00292998">
        <w:rPr>
          <w:rFonts w:ascii="Calibri" w:eastAsia="Calibri" w:hAnsi="Calibri" w:cs="Calibri"/>
          <w:kern w:val="0"/>
          <w14:ligatures w14:val="none"/>
        </w:rPr>
        <w:t xml:space="preserve"> </w:t>
      </w:r>
      <w:r w:rsidR="00292998" w:rsidRPr="00292998">
        <w:rPr>
          <w:rFonts w:ascii="Calibri" w:eastAsia="Calibri" w:hAnsi="Calibri" w:cs="Calibri"/>
          <w:kern w:val="0"/>
          <w14:ligatures w14:val="none"/>
        </w:rPr>
        <w:t xml:space="preserve">årligt </w:t>
      </w:r>
      <w:r w:rsidR="004329B0" w:rsidRPr="00292998">
        <w:rPr>
          <w:rFonts w:ascii="Calibri" w:eastAsia="Calibri" w:hAnsi="Calibri" w:cs="Calibri"/>
          <w:kern w:val="0"/>
          <w14:ligatures w14:val="none"/>
        </w:rPr>
        <w:t xml:space="preserve">100 timer </w:t>
      </w:r>
      <w:r w:rsidR="00292998" w:rsidRPr="00292998">
        <w:rPr>
          <w:rFonts w:ascii="Calibri" w:eastAsia="Calibri" w:hAnsi="Calibri" w:cs="Calibri"/>
          <w:kern w:val="0"/>
          <w14:ligatures w14:val="none"/>
        </w:rPr>
        <w:t>på administration og økonomiopgaver</w:t>
      </w:r>
    </w:p>
    <w:p w14:paraId="7BDA4CDC" w14:textId="23EC9123" w:rsidR="004329B0" w:rsidRPr="00292998" w:rsidRDefault="00FE671F" w:rsidP="00292998">
      <w:pPr>
        <w:pStyle w:val="Listeafsnit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Xxxxxxxxx</w:t>
      </w:r>
      <w:r w:rsidR="00292998" w:rsidRPr="00292998">
        <w:rPr>
          <w:rFonts w:ascii="Calibri" w:eastAsia="Calibri" w:hAnsi="Calibri" w:cs="Calibri"/>
          <w:kern w:val="0"/>
          <w14:ligatures w14:val="none"/>
        </w:rPr>
        <w:t xml:space="preserve"> anslås at anvende årligt</w:t>
      </w:r>
      <w:r w:rsidR="004329B0" w:rsidRPr="00292998">
        <w:rPr>
          <w:rFonts w:ascii="Calibri" w:eastAsia="Calibri" w:hAnsi="Calibri" w:cs="Calibri"/>
          <w:kern w:val="0"/>
          <w14:ligatures w14:val="none"/>
        </w:rPr>
        <w:t xml:space="preserve"> 200 timer</w:t>
      </w:r>
      <w:r w:rsidR="00292998" w:rsidRPr="00292998">
        <w:rPr>
          <w:rFonts w:ascii="Calibri" w:eastAsia="Calibri" w:hAnsi="Calibri" w:cs="Calibri"/>
          <w:kern w:val="0"/>
          <w14:ligatures w14:val="none"/>
        </w:rPr>
        <w:t xml:space="preserve"> til byggestyring </w:t>
      </w:r>
      <w:r w:rsidR="00292998">
        <w:rPr>
          <w:rFonts w:ascii="Calibri" w:eastAsia="Calibri" w:hAnsi="Calibri" w:cs="Calibri"/>
          <w:kern w:val="0"/>
          <w14:ligatures w14:val="none"/>
        </w:rPr>
        <w:t>ved o</w:t>
      </w:r>
      <w:r w:rsidR="00292998" w:rsidRPr="00292998">
        <w:rPr>
          <w:rFonts w:ascii="Calibri" w:eastAsia="Calibri" w:hAnsi="Calibri" w:cs="Calibri"/>
          <w:kern w:val="0"/>
          <w14:ligatures w14:val="none"/>
        </w:rPr>
        <w:t>psætning af solcelleanlæg og drift af solcelleanlæg.</w:t>
      </w:r>
    </w:p>
    <w:p w14:paraId="57D3E3E0" w14:textId="77777777" w:rsidR="004329B0" w:rsidRDefault="004329B0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33D4374" w14:textId="0E932BD3" w:rsidR="00292998" w:rsidRDefault="00292998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De anslåede årlige 400 timer afregnes efter den enkeltes 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 xml:space="preserve">timeløn + et overhead på </w:t>
      </w:r>
      <w:r w:rsidR="00837BAB">
        <w:rPr>
          <w:rFonts w:ascii="Calibri" w:eastAsia="Calibri" w:hAnsi="Calibri" w:cs="Calibri"/>
          <w:kern w:val="0"/>
          <w14:ligatures w14:val="none"/>
        </w:rPr>
        <w:t>10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 xml:space="preserve">% </w:t>
      </w:r>
      <w:r>
        <w:rPr>
          <w:rFonts w:ascii="Calibri" w:eastAsia="Calibri" w:hAnsi="Calibri" w:cs="Calibri"/>
          <w:kern w:val="0"/>
          <w14:ligatures w14:val="none"/>
        </w:rPr>
        <w:t xml:space="preserve">som dækker 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>slid på skriveborde, stole, telefon, pc, papir, blyant m.v.</w:t>
      </w:r>
      <w:r>
        <w:rPr>
          <w:rFonts w:ascii="Calibri" w:eastAsia="Calibri" w:hAnsi="Calibri" w:cs="Calibri"/>
          <w:kern w:val="0"/>
          <w14:ligatures w14:val="none"/>
        </w:rPr>
        <w:t xml:space="preserve"> i kommunen.</w:t>
      </w:r>
    </w:p>
    <w:p w14:paraId="583C7666" w14:textId="77777777" w:rsidR="00CB70F2" w:rsidRDefault="00CB70F2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5CDC595" w14:textId="11B36547" w:rsidR="00CB70F2" w:rsidRDefault="00CB70F2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Furesø Kommune fremsender en årlig a conto regning til Furesø Kommunes Klimaselskab af 2023 Aps</w:t>
      </w:r>
      <w:r w:rsidR="00837BAB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pr. 1. j</w:t>
      </w:r>
      <w:r w:rsidR="00837BAB">
        <w:rPr>
          <w:rFonts w:ascii="Calibri" w:eastAsia="Calibri" w:hAnsi="Calibri" w:cs="Calibri"/>
          <w:kern w:val="0"/>
          <w14:ligatures w14:val="none"/>
        </w:rPr>
        <w:t>anuar</w:t>
      </w:r>
      <w:r>
        <w:rPr>
          <w:rFonts w:ascii="Calibri" w:eastAsia="Calibri" w:hAnsi="Calibri" w:cs="Calibri"/>
          <w:kern w:val="0"/>
          <w14:ligatures w14:val="none"/>
        </w:rPr>
        <w:t xml:space="preserve"> med udgangspunkt i ovenstående timefordeling. Samtidig afregnes </w:t>
      </w:r>
      <w:r w:rsidR="0055310E">
        <w:rPr>
          <w:rFonts w:ascii="Calibri" w:eastAsia="Calibri" w:hAnsi="Calibri" w:cs="Calibri"/>
          <w:kern w:val="0"/>
          <w14:ligatures w14:val="none"/>
        </w:rPr>
        <w:t xml:space="preserve">for </w:t>
      </w:r>
      <w:r>
        <w:rPr>
          <w:rFonts w:ascii="Calibri" w:eastAsia="Calibri" w:hAnsi="Calibri" w:cs="Calibri"/>
          <w:kern w:val="0"/>
          <w14:ligatures w14:val="none"/>
        </w:rPr>
        <w:t xml:space="preserve">det </w:t>
      </w:r>
      <w:r w:rsidR="00837BAB">
        <w:rPr>
          <w:rFonts w:ascii="Calibri" w:eastAsia="Calibri" w:hAnsi="Calibri" w:cs="Calibri"/>
          <w:kern w:val="0"/>
          <w14:ligatures w14:val="none"/>
        </w:rPr>
        <w:t>registrerede</w:t>
      </w:r>
      <w:r>
        <w:rPr>
          <w:rFonts w:ascii="Calibri" w:eastAsia="Calibri" w:hAnsi="Calibri" w:cs="Calibri"/>
          <w:kern w:val="0"/>
          <w14:ligatures w14:val="none"/>
        </w:rPr>
        <w:t xml:space="preserve"> timeforbrug i det forgangene år</w:t>
      </w:r>
      <w:r w:rsidR="0055310E">
        <w:rPr>
          <w:rFonts w:ascii="Calibri" w:eastAsia="Calibri" w:hAnsi="Calibri" w:cs="Calibri"/>
          <w:kern w:val="0"/>
          <w14:ligatures w14:val="none"/>
        </w:rPr>
        <w:t>, dvs. at der sker en efterregulering af det afregnede af conto beløb ift</w:t>
      </w:r>
      <w:r w:rsidR="00837BAB">
        <w:rPr>
          <w:rFonts w:ascii="Calibri" w:eastAsia="Calibri" w:hAnsi="Calibri" w:cs="Calibri"/>
          <w:kern w:val="0"/>
          <w14:ligatures w14:val="none"/>
        </w:rPr>
        <w:t>.</w:t>
      </w:r>
      <w:r w:rsidR="0055310E">
        <w:rPr>
          <w:rFonts w:ascii="Calibri" w:eastAsia="Calibri" w:hAnsi="Calibri" w:cs="Calibri"/>
          <w:kern w:val="0"/>
          <w14:ligatures w14:val="none"/>
        </w:rPr>
        <w:t xml:space="preserve"> de</w:t>
      </w:r>
      <w:r w:rsidR="00837BAB">
        <w:rPr>
          <w:rFonts w:ascii="Calibri" w:eastAsia="Calibri" w:hAnsi="Calibri" w:cs="Calibri"/>
          <w:kern w:val="0"/>
          <w14:ligatures w14:val="none"/>
        </w:rPr>
        <w:t>t</w:t>
      </w:r>
      <w:r w:rsidR="0055310E">
        <w:rPr>
          <w:rFonts w:ascii="Calibri" w:eastAsia="Calibri" w:hAnsi="Calibri" w:cs="Calibri"/>
          <w:kern w:val="0"/>
          <w14:ligatures w14:val="none"/>
        </w:rPr>
        <w:t xml:space="preserve"> </w:t>
      </w:r>
      <w:r w:rsidR="002B5948">
        <w:rPr>
          <w:rFonts w:ascii="Calibri" w:eastAsia="Calibri" w:hAnsi="Calibri" w:cs="Calibri"/>
          <w:kern w:val="0"/>
          <w14:ligatures w14:val="none"/>
        </w:rPr>
        <w:t>registrerede</w:t>
      </w:r>
      <w:r w:rsidR="0055310E">
        <w:rPr>
          <w:rFonts w:ascii="Calibri" w:eastAsia="Calibri" w:hAnsi="Calibri" w:cs="Calibri"/>
          <w:kern w:val="0"/>
          <w14:ligatures w14:val="none"/>
        </w:rPr>
        <w:t xml:space="preserve"> timeforbrug</w:t>
      </w:r>
      <w:r>
        <w:rPr>
          <w:rFonts w:ascii="Calibri" w:eastAsia="Calibri" w:hAnsi="Calibri" w:cs="Calibri"/>
          <w:kern w:val="0"/>
          <w14:ligatures w14:val="none"/>
        </w:rPr>
        <w:t xml:space="preserve">. </w:t>
      </w:r>
    </w:p>
    <w:p w14:paraId="7CD2C2EC" w14:textId="77777777" w:rsidR="006A6A50" w:rsidRDefault="006A6A50" w:rsidP="006A6A5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D31E71D" w14:textId="12EF934B" w:rsidR="006A6A50" w:rsidRPr="00611D35" w:rsidRDefault="006A6A50" w:rsidP="006A6A50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T</w:t>
      </w:r>
      <w:r w:rsidRPr="00611D35">
        <w:rPr>
          <w:rFonts w:ascii="Calibri" w:eastAsia="Calibri" w:hAnsi="Calibri" w:cs="Calibri"/>
          <w:kern w:val="0"/>
          <w14:ligatures w14:val="none"/>
        </w:rPr>
        <w:t xml:space="preserve">imeforbrug i selskabet </w:t>
      </w:r>
      <w:r>
        <w:rPr>
          <w:rFonts w:ascii="Calibri" w:eastAsia="Calibri" w:hAnsi="Calibri" w:cs="Calibri"/>
          <w:kern w:val="0"/>
          <w14:ligatures w14:val="none"/>
        </w:rPr>
        <w:t xml:space="preserve">set i forhold til den enkeltes </w:t>
      </w:r>
      <w:r w:rsidRPr="00611D35">
        <w:rPr>
          <w:rFonts w:ascii="Calibri" w:eastAsia="Calibri" w:hAnsi="Calibri" w:cs="Calibri"/>
          <w:kern w:val="0"/>
          <w14:ligatures w14:val="none"/>
        </w:rPr>
        <w:t xml:space="preserve">årlige </w:t>
      </w:r>
      <w:r w:rsidR="00A44B25">
        <w:rPr>
          <w:rFonts w:ascii="Calibri" w:eastAsia="Calibri" w:hAnsi="Calibri" w:cs="Calibri"/>
          <w:kern w:val="0"/>
          <w14:ligatures w14:val="none"/>
        </w:rPr>
        <w:t xml:space="preserve">timeforbrug </w:t>
      </w:r>
      <w:r w:rsidR="00A60E7D">
        <w:rPr>
          <w:rFonts w:ascii="Calibri" w:eastAsia="Calibri" w:hAnsi="Calibri" w:cs="Calibri"/>
          <w:kern w:val="0"/>
          <w14:ligatures w14:val="none"/>
        </w:rPr>
        <w:t xml:space="preserve">på </w:t>
      </w:r>
      <w:r w:rsidRPr="00611D35">
        <w:rPr>
          <w:rFonts w:ascii="Calibri" w:eastAsia="Calibri" w:hAnsi="Calibri" w:cs="Calibri"/>
          <w:kern w:val="0"/>
          <w14:ligatures w14:val="none"/>
        </w:rPr>
        <w:t>1.924 timer</w:t>
      </w:r>
      <w:r w:rsidR="00A44B25">
        <w:rPr>
          <w:rFonts w:ascii="Calibri" w:eastAsia="Calibri" w:hAnsi="Calibri" w:cs="Calibri"/>
          <w:kern w:val="0"/>
          <w14:ligatures w14:val="none"/>
        </w:rPr>
        <w:t>,</w:t>
      </w:r>
      <w:r w:rsidRPr="00611D35">
        <w:rPr>
          <w:rFonts w:ascii="Calibri" w:eastAsia="Calibri" w:hAnsi="Calibri" w:cs="Calibri"/>
          <w:kern w:val="0"/>
          <w14:ligatures w14:val="none"/>
        </w:rPr>
        <w:t xml:space="preserve"> så er andelen i procent følgende: </w:t>
      </w:r>
      <w:r w:rsidR="00FE671F">
        <w:rPr>
          <w:rFonts w:ascii="Calibri" w:eastAsia="Calibri" w:hAnsi="Calibri" w:cs="Calibri"/>
          <w:kern w:val="0"/>
          <w14:ligatures w14:val="none"/>
        </w:rPr>
        <w:t>xxxxxxx</w:t>
      </w:r>
      <w:r w:rsidR="00A44B25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1D35">
        <w:rPr>
          <w:rFonts w:ascii="Calibri" w:eastAsia="Calibri" w:hAnsi="Calibri" w:cs="Calibri"/>
          <w:kern w:val="0"/>
          <w14:ligatures w14:val="none"/>
        </w:rPr>
        <w:t xml:space="preserve">1,24%, </w:t>
      </w:r>
      <w:r w:rsidR="00FE671F">
        <w:rPr>
          <w:rFonts w:ascii="Calibri" w:eastAsia="Calibri" w:hAnsi="Calibri" w:cs="Calibri"/>
          <w:kern w:val="0"/>
          <w14:ligatures w14:val="none"/>
        </w:rPr>
        <w:t>xxxxxxx</w:t>
      </w:r>
      <w:r w:rsidRPr="00611D35">
        <w:rPr>
          <w:rFonts w:ascii="Calibri" w:eastAsia="Calibri" w:hAnsi="Calibri" w:cs="Calibri"/>
          <w:kern w:val="0"/>
          <w14:ligatures w14:val="none"/>
        </w:rPr>
        <w:t xml:space="preserve"> 2,49%, </w:t>
      </w:r>
      <w:r w:rsidR="00FE671F">
        <w:rPr>
          <w:rFonts w:ascii="Calibri" w:eastAsia="Calibri" w:hAnsi="Calibri" w:cs="Calibri"/>
          <w:kern w:val="0"/>
          <w14:ligatures w14:val="none"/>
        </w:rPr>
        <w:t>xxxxxxxxx</w:t>
      </w:r>
      <w:r w:rsidR="00A44B25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1D35">
        <w:rPr>
          <w:rFonts w:ascii="Calibri" w:eastAsia="Calibri" w:hAnsi="Calibri" w:cs="Calibri"/>
          <w:kern w:val="0"/>
          <w14:ligatures w14:val="none"/>
        </w:rPr>
        <w:t>1,45%,</w:t>
      </w:r>
      <w:r w:rsidR="00FE671F">
        <w:rPr>
          <w:rFonts w:ascii="Calibri" w:eastAsia="Calibri" w:hAnsi="Calibri" w:cs="Calibri"/>
          <w:kern w:val="0"/>
          <w14:ligatures w14:val="none"/>
        </w:rPr>
        <w:t xml:space="preserve"> xxxxxxxx</w:t>
      </w:r>
      <w:r w:rsidRPr="00611D35">
        <w:rPr>
          <w:rFonts w:ascii="Calibri" w:eastAsia="Calibri" w:hAnsi="Calibri" w:cs="Calibri"/>
          <w:kern w:val="0"/>
          <w14:ligatures w14:val="none"/>
        </w:rPr>
        <w:t xml:space="preserve"> 5,19% og </w:t>
      </w:r>
      <w:r w:rsidR="00FE671F">
        <w:rPr>
          <w:rFonts w:ascii="Calibri" w:eastAsia="Calibri" w:hAnsi="Calibri" w:cs="Calibri"/>
          <w:kern w:val="0"/>
          <w14:ligatures w14:val="none"/>
        </w:rPr>
        <w:t>xxxxxx</w:t>
      </w:r>
      <w:r w:rsidRPr="00611D35">
        <w:rPr>
          <w:rFonts w:ascii="Calibri" w:eastAsia="Calibri" w:hAnsi="Calibri" w:cs="Calibri"/>
          <w:kern w:val="0"/>
          <w14:ligatures w14:val="none"/>
        </w:rPr>
        <w:t xml:space="preserve"> 10,39%</w:t>
      </w:r>
      <w:r w:rsidR="00A44B25">
        <w:rPr>
          <w:rFonts w:ascii="Calibri" w:eastAsia="Calibri" w:hAnsi="Calibri" w:cs="Calibri"/>
          <w:kern w:val="0"/>
          <w14:ligatures w14:val="none"/>
        </w:rPr>
        <w:t>.</w:t>
      </w:r>
    </w:p>
    <w:p w14:paraId="048078DC" w14:textId="77777777" w:rsidR="00292998" w:rsidRDefault="00292998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0A8E03E" w14:textId="3D3B1649" w:rsidR="006A6A50" w:rsidRDefault="006A6A50" w:rsidP="00611D35">
      <w:pPr>
        <w:spacing w:after="0" w:line="240" w:lineRule="auto"/>
        <w:rPr>
          <w:rFonts w:eastAsia="+mn-ea" w:cstheme="minorHAnsi"/>
          <w:color w:val="000000" w:themeColor="text1"/>
          <w:kern w:val="24"/>
        </w:rPr>
      </w:pPr>
      <w:r>
        <w:rPr>
          <w:rFonts w:ascii="Calibri" w:eastAsia="Calibri" w:hAnsi="Calibri" w:cs="Calibri"/>
          <w:kern w:val="0"/>
          <w14:ligatures w14:val="none"/>
        </w:rPr>
        <w:lastRenderedPageBreak/>
        <w:t>Det er nyt at kommuner og regioner skal oprette et anpartsselskab eller aktieselskab for at kunne opsætte solceller på kom</w:t>
      </w:r>
      <w:r w:rsidRPr="006A6A50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munens ejendomme jf. </w:t>
      </w:r>
      <w:r w:rsidRPr="006A6A50">
        <w:rPr>
          <w:rFonts w:eastAsia="+mn-ea" w:cstheme="minorHAnsi"/>
          <w:color w:val="000000" w:themeColor="text1"/>
          <w:kern w:val="24"/>
        </w:rPr>
        <w:t>Bekendtgørelse om undtagelse af visse kommunale og regionale solcelleanlæg fra kravet om selskabsmæssig udskillelse</w:t>
      </w:r>
      <w:r w:rsidR="00F14553">
        <w:rPr>
          <w:rFonts w:eastAsia="+mn-ea" w:cstheme="minorHAnsi"/>
          <w:color w:val="000000" w:themeColor="text1"/>
          <w:kern w:val="24"/>
        </w:rPr>
        <w:t>. Det</w:t>
      </w:r>
      <w:r>
        <w:rPr>
          <w:rFonts w:eastAsia="+mn-ea" w:cstheme="minorHAnsi"/>
          <w:color w:val="000000" w:themeColor="text1"/>
          <w:kern w:val="24"/>
        </w:rPr>
        <w:t xml:space="preserve"> </w:t>
      </w:r>
      <w:r w:rsidR="00A44B25">
        <w:rPr>
          <w:rFonts w:eastAsia="+mn-ea" w:cstheme="minorHAnsi"/>
          <w:color w:val="000000" w:themeColor="text1"/>
          <w:kern w:val="24"/>
        </w:rPr>
        <w:t>skyldes</w:t>
      </w:r>
      <w:r w:rsidR="00F14553">
        <w:rPr>
          <w:rFonts w:eastAsia="+mn-ea" w:cstheme="minorHAnsi"/>
          <w:color w:val="000000" w:themeColor="text1"/>
          <w:kern w:val="24"/>
        </w:rPr>
        <w:t>,</w:t>
      </w:r>
      <w:r w:rsidR="00A44B25">
        <w:rPr>
          <w:rFonts w:eastAsia="+mn-ea" w:cstheme="minorHAnsi"/>
          <w:color w:val="000000" w:themeColor="text1"/>
          <w:kern w:val="24"/>
        </w:rPr>
        <w:t xml:space="preserve"> at opsætning af </w:t>
      </w:r>
      <w:r>
        <w:rPr>
          <w:rFonts w:eastAsia="+mn-ea" w:cstheme="minorHAnsi"/>
          <w:color w:val="000000" w:themeColor="text1"/>
          <w:kern w:val="24"/>
        </w:rPr>
        <w:t xml:space="preserve">solceller på kommunens tage betragtes som </w:t>
      </w:r>
      <w:r w:rsidR="00A44B25">
        <w:rPr>
          <w:rFonts w:eastAsia="+mn-ea" w:cstheme="minorHAnsi"/>
          <w:color w:val="000000" w:themeColor="text1"/>
          <w:kern w:val="24"/>
        </w:rPr>
        <w:t>kommerciel</w:t>
      </w:r>
      <w:r>
        <w:rPr>
          <w:rFonts w:eastAsia="+mn-ea" w:cstheme="minorHAnsi"/>
          <w:color w:val="000000" w:themeColor="text1"/>
          <w:kern w:val="24"/>
        </w:rPr>
        <w:t xml:space="preserve"> virksomhed, da grøn strøm købes og sælges mellem kommune</w:t>
      </w:r>
      <w:r w:rsidR="00A44B25">
        <w:rPr>
          <w:rFonts w:eastAsia="+mn-ea" w:cstheme="minorHAnsi"/>
          <w:color w:val="000000" w:themeColor="text1"/>
          <w:kern w:val="24"/>
        </w:rPr>
        <w:t>n</w:t>
      </w:r>
      <w:r>
        <w:rPr>
          <w:rFonts w:eastAsia="+mn-ea" w:cstheme="minorHAnsi"/>
          <w:color w:val="000000" w:themeColor="text1"/>
          <w:kern w:val="24"/>
        </w:rPr>
        <w:t>, klimaselskabet og elnettet.</w:t>
      </w:r>
    </w:p>
    <w:p w14:paraId="3E4D4BC2" w14:textId="77777777" w:rsidR="006A6A50" w:rsidRDefault="006A6A50" w:rsidP="00611D35">
      <w:pPr>
        <w:spacing w:after="0" w:line="240" w:lineRule="auto"/>
        <w:rPr>
          <w:rFonts w:eastAsia="+mn-ea" w:cstheme="minorHAnsi"/>
          <w:color w:val="000000" w:themeColor="text1"/>
          <w:kern w:val="24"/>
        </w:rPr>
      </w:pPr>
    </w:p>
    <w:p w14:paraId="6284C850" w14:textId="5B01EB63" w:rsidR="00611D35" w:rsidRPr="00611D35" w:rsidRDefault="006A6A50" w:rsidP="00611D35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eastAsia="+mn-ea" w:cstheme="minorHAnsi"/>
          <w:color w:val="000000" w:themeColor="text1"/>
          <w:kern w:val="24"/>
        </w:rPr>
        <w:t xml:space="preserve">Evalueringer </w:t>
      </w:r>
      <w:r w:rsidR="00A44B25">
        <w:rPr>
          <w:rFonts w:eastAsia="+mn-ea" w:cstheme="minorHAnsi"/>
          <w:color w:val="000000" w:themeColor="text1"/>
          <w:kern w:val="24"/>
        </w:rPr>
        <w:t xml:space="preserve">af </w:t>
      </w:r>
      <w:r>
        <w:rPr>
          <w:rFonts w:eastAsia="+mn-ea" w:cstheme="minorHAnsi"/>
          <w:color w:val="000000" w:themeColor="text1"/>
          <w:kern w:val="24"/>
        </w:rPr>
        <w:t xml:space="preserve">selskabet 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 xml:space="preserve">vil </w:t>
      </w:r>
      <w:r w:rsidR="00A44B25">
        <w:rPr>
          <w:rFonts w:ascii="Calibri" w:eastAsia="Calibri" w:hAnsi="Calibri" w:cs="Calibri"/>
          <w:kern w:val="0"/>
          <w14:ligatures w14:val="none"/>
        </w:rPr>
        <w:t xml:space="preserve">blive 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>del</w:t>
      </w:r>
      <w:r w:rsidR="00A44B25">
        <w:rPr>
          <w:rFonts w:ascii="Calibri" w:eastAsia="Calibri" w:hAnsi="Calibri" w:cs="Calibri"/>
          <w:kern w:val="0"/>
          <w14:ligatures w14:val="none"/>
        </w:rPr>
        <w:t>t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 xml:space="preserve"> med </w:t>
      </w:r>
      <w:r>
        <w:rPr>
          <w:rFonts w:ascii="Calibri" w:eastAsia="Calibri" w:hAnsi="Calibri" w:cs="Calibri"/>
          <w:kern w:val="0"/>
          <w14:ligatures w14:val="none"/>
        </w:rPr>
        <w:t xml:space="preserve">Kommunernes Landsforening, </w:t>
      </w:r>
      <w:r w:rsidR="00611D35" w:rsidRPr="00611D35">
        <w:rPr>
          <w:rFonts w:ascii="Calibri" w:eastAsia="Calibri" w:hAnsi="Calibri" w:cs="Calibri"/>
          <w:kern w:val="0"/>
          <w14:ligatures w14:val="none"/>
        </w:rPr>
        <w:t>Energistyrelsen og Energiministeriet, samt vores revision</w:t>
      </w:r>
      <w:r>
        <w:rPr>
          <w:rFonts w:ascii="Calibri" w:eastAsia="Calibri" w:hAnsi="Calibri" w:cs="Calibri"/>
          <w:kern w:val="0"/>
          <w14:ligatures w14:val="none"/>
        </w:rPr>
        <w:t xml:space="preserve">. </w:t>
      </w:r>
    </w:p>
    <w:p w14:paraId="7F37530A" w14:textId="77777777" w:rsidR="00414CAC" w:rsidRDefault="00414CAC"/>
    <w:p w14:paraId="7A6A1EDF" w14:textId="699DA4B8" w:rsidR="00A60E7D" w:rsidRPr="00952278" w:rsidRDefault="00D72AC7">
      <w:pPr>
        <w:rPr>
          <w:b/>
          <w:bCs/>
          <w:u w:val="single"/>
        </w:rPr>
      </w:pPr>
      <w:r w:rsidRPr="00952278">
        <w:rPr>
          <w:b/>
          <w:bCs/>
          <w:u w:val="single"/>
        </w:rPr>
        <w:t>Underskrift</w:t>
      </w:r>
    </w:p>
    <w:p w14:paraId="46F7158D" w14:textId="601CFD9F" w:rsidR="00952278" w:rsidRPr="00952278" w:rsidRDefault="00952278">
      <w:r w:rsidRPr="00952278">
        <w:t>Administrationsaftalen underskrives i to originaleksemplarer</w:t>
      </w:r>
      <w:r>
        <w:t>.</w:t>
      </w:r>
    </w:p>
    <w:p w14:paraId="09F56084" w14:textId="77777777" w:rsidR="00952278" w:rsidRDefault="00952278"/>
    <w:p w14:paraId="3490D0A5" w14:textId="3174BF55" w:rsidR="00A60E7D" w:rsidRDefault="00952278">
      <w:r>
        <w:t xml:space="preserve">For </w:t>
      </w:r>
      <w:r w:rsidR="00A60E7D">
        <w:t>Furesø Kommune</w:t>
      </w:r>
    </w:p>
    <w:p w14:paraId="7E95C4F6" w14:textId="1ABE16FC" w:rsidR="00952278" w:rsidRDefault="00952278">
      <w:r>
        <w:t>Dato:</w:t>
      </w:r>
    </w:p>
    <w:p w14:paraId="38D24121" w14:textId="77777777" w:rsidR="00952278" w:rsidRDefault="00952278" w:rsidP="00A60E7D">
      <w:pPr>
        <w:spacing w:after="0" w:line="240" w:lineRule="auto"/>
      </w:pPr>
    </w:p>
    <w:p w14:paraId="473D0ACC" w14:textId="0984703B" w:rsidR="00A60E7D" w:rsidRDefault="00A60E7D" w:rsidP="00A60E7D">
      <w:pPr>
        <w:spacing w:after="0" w:line="240" w:lineRule="auto"/>
      </w:pPr>
      <w:r>
        <w:t>_____________________________________</w:t>
      </w:r>
    </w:p>
    <w:p w14:paraId="59E94ADA" w14:textId="0664D279" w:rsidR="00A60E7D" w:rsidRDefault="00A60E7D" w:rsidP="00A60E7D">
      <w:pPr>
        <w:spacing w:after="0" w:line="240" w:lineRule="auto"/>
      </w:pPr>
      <w:r>
        <w:t>Kommunaldirektør</w:t>
      </w:r>
    </w:p>
    <w:p w14:paraId="527395C9" w14:textId="77777777" w:rsidR="00A60E7D" w:rsidRDefault="00A60E7D" w:rsidP="00A60E7D">
      <w:pPr>
        <w:spacing w:after="0" w:line="240" w:lineRule="auto"/>
      </w:pPr>
    </w:p>
    <w:p w14:paraId="1A79FAA5" w14:textId="77777777" w:rsidR="00A60E7D" w:rsidRDefault="00A60E7D" w:rsidP="00A60E7D">
      <w:pPr>
        <w:spacing w:after="0" w:line="240" w:lineRule="auto"/>
      </w:pPr>
    </w:p>
    <w:p w14:paraId="71277D9F" w14:textId="2DDE7948" w:rsidR="00A60E7D" w:rsidRDefault="00952278" w:rsidP="00A60E7D">
      <w:pPr>
        <w:spacing w:after="0" w:line="240" w:lineRule="auto"/>
      </w:pPr>
      <w:r>
        <w:t xml:space="preserve">For </w:t>
      </w:r>
      <w:r w:rsidR="00A60E7D">
        <w:t>Furesø Kommunes Klimaselskab af 2023 Aps</w:t>
      </w:r>
    </w:p>
    <w:p w14:paraId="63F2B544" w14:textId="77777777" w:rsidR="00A60E7D" w:rsidRDefault="00A60E7D" w:rsidP="00A60E7D">
      <w:pPr>
        <w:spacing w:after="0" w:line="240" w:lineRule="auto"/>
      </w:pPr>
    </w:p>
    <w:p w14:paraId="12D41DAC" w14:textId="07C54BF3" w:rsidR="00A60E7D" w:rsidRDefault="00952278" w:rsidP="00A60E7D">
      <w:pPr>
        <w:spacing w:after="0" w:line="240" w:lineRule="auto"/>
      </w:pPr>
      <w:r>
        <w:t>Dato:</w:t>
      </w:r>
    </w:p>
    <w:p w14:paraId="7EF1FA22" w14:textId="77777777" w:rsidR="00952278" w:rsidRDefault="00952278" w:rsidP="00A60E7D">
      <w:pPr>
        <w:spacing w:after="0" w:line="240" w:lineRule="auto"/>
      </w:pPr>
    </w:p>
    <w:p w14:paraId="31B0F914" w14:textId="0AC31462" w:rsidR="00A60E7D" w:rsidRDefault="00A60E7D" w:rsidP="00A60E7D">
      <w:pPr>
        <w:spacing w:after="0" w:line="240" w:lineRule="auto"/>
      </w:pPr>
      <w:r>
        <w:t>_____________________________________</w:t>
      </w:r>
    </w:p>
    <w:p w14:paraId="2946FBC1" w14:textId="7B9AB02D" w:rsidR="00A60E7D" w:rsidRDefault="00A60E7D" w:rsidP="00A60E7D">
      <w:pPr>
        <w:spacing w:after="0" w:line="240" w:lineRule="auto"/>
      </w:pPr>
      <w:r>
        <w:t>Direktør</w:t>
      </w:r>
    </w:p>
    <w:sectPr w:rsidR="00A60E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707F7"/>
    <w:multiLevelType w:val="hybridMultilevel"/>
    <w:tmpl w:val="A1C47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C42C5"/>
    <w:multiLevelType w:val="hybridMultilevel"/>
    <w:tmpl w:val="99AE1B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663920">
    <w:abstractNumId w:val="0"/>
  </w:num>
  <w:num w:numId="2" w16cid:durableId="193674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35"/>
    <w:rsid w:val="002373E7"/>
    <w:rsid w:val="00292998"/>
    <w:rsid w:val="002B5948"/>
    <w:rsid w:val="00387782"/>
    <w:rsid w:val="00414CAC"/>
    <w:rsid w:val="004329B0"/>
    <w:rsid w:val="0055310E"/>
    <w:rsid w:val="00611D35"/>
    <w:rsid w:val="00677896"/>
    <w:rsid w:val="006A6A50"/>
    <w:rsid w:val="00837BAB"/>
    <w:rsid w:val="008D3053"/>
    <w:rsid w:val="00952278"/>
    <w:rsid w:val="00A223EF"/>
    <w:rsid w:val="00A44B25"/>
    <w:rsid w:val="00A60E7D"/>
    <w:rsid w:val="00B47584"/>
    <w:rsid w:val="00CB70F2"/>
    <w:rsid w:val="00D72AC7"/>
    <w:rsid w:val="00F14553"/>
    <w:rsid w:val="00F422F9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C5AA"/>
  <w15:chartTrackingRefBased/>
  <w15:docId w15:val="{2E8B1671-E4DA-4F08-8466-59AD2667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23EF"/>
    <w:pPr>
      <w:ind w:left="720"/>
      <w:contextualSpacing/>
    </w:pPr>
  </w:style>
  <w:style w:type="paragraph" w:styleId="Korrektur">
    <w:name w:val="Revision"/>
    <w:hidden/>
    <w:uiPriority w:val="99"/>
    <w:semiHidden/>
    <w:rsid w:val="0055310E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55310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5310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5310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31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31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Justesen</dc:creator>
  <cp:keywords/>
  <dc:description/>
  <cp:lastModifiedBy>Erik Justesen</cp:lastModifiedBy>
  <cp:revision>3</cp:revision>
  <dcterms:created xsi:type="dcterms:W3CDTF">2024-12-10T23:06:00Z</dcterms:created>
  <dcterms:modified xsi:type="dcterms:W3CDTF">2024-12-10T23:08:00Z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{EBABE11C-DB0F-4A2A-9023-1C85556E8BE5}</vt:lpwstr>
  </property>
</Properties>
</file>